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77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276"/>
        <w:gridCol w:w="8222"/>
        <w:gridCol w:w="1276"/>
      </w:tblGrid>
      <w:tr w:rsidR="009B6CB0" w:rsidTr="009B6CB0">
        <w:trPr>
          <w:trHeight w:val="1560"/>
        </w:trPr>
        <w:tc>
          <w:tcPr>
            <w:tcW w:w="1276" w:type="dxa"/>
          </w:tcPr>
          <w:p w:rsidR="009B6CB0" w:rsidRDefault="009B6CB0">
            <w:pPr>
              <w:pStyle w:val="TableParagraph"/>
              <w:ind w:left="31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86B93B6" wp14:editId="120E8217">
                  <wp:extent cx="596347" cy="64114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678" cy="64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CB0" w:rsidRDefault="009B6CB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6"/>
              </w:rPr>
            </w:pPr>
          </w:p>
          <w:p w:rsidR="009B6CB0" w:rsidRDefault="009B6CB0">
            <w:pPr>
              <w:pStyle w:val="TableParagraph"/>
              <w:ind w:left="30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</w:tcPr>
          <w:p w:rsidR="009B6CB0" w:rsidRPr="00577140" w:rsidRDefault="009B6CB0" w:rsidP="00577140">
            <w:pPr>
              <w:pStyle w:val="TableParagraph"/>
              <w:ind w:left="0" w:right="542"/>
              <w:rPr>
                <w:b/>
                <w:color w:val="0000CC"/>
                <w:sz w:val="26"/>
              </w:rPr>
            </w:pPr>
          </w:p>
          <w:p w:rsidR="009B6CB0" w:rsidRDefault="009B6CB0" w:rsidP="00577140">
            <w:pPr>
              <w:pStyle w:val="TableParagraph"/>
              <w:ind w:left="0" w:right="542"/>
              <w:rPr>
                <w:b/>
                <w:color w:val="0000CC"/>
                <w:sz w:val="26"/>
              </w:rPr>
            </w:pPr>
            <w:r>
              <w:rPr>
                <w:b/>
                <w:color w:val="0000CC"/>
                <w:sz w:val="26"/>
              </w:rPr>
              <w:t xml:space="preserve">Первенство Самарской области  </w:t>
            </w:r>
          </w:p>
          <w:p w:rsidR="009B6CB0" w:rsidRDefault="009B6CB0" w:rsidP="00577140">
            <w:pPr>
              <w:pStyle w:val="TableParagraph"/>
              <w:ind w:left="49" w:right="542"/>
              <w:rPr>
                <w:b/>
                <w:color w:val="0000CC"/>
                <w:sz w:val="26"/>
              </w:rPr>
            </w:pPr>
            <w:r>
              <w:rPr>
                <w:b/>
                <w:color w:val="0000CC"/>
                <w:sz w:val="26"/>
              </w:rPr>
              <w:t xml:space="preserve">(дистанция – лыжная) по спортивному туризму </w:t>
            </w:r>
          </w:p>
          <w:p w:rsidR="009B6CB0" w:rsidRPr="00577140" w:rsidRDefault="009B6CB0" w:rsidP="00577140">
            <w:pPr>
              <w:pStyle w:val="TableParagraph"/>
              <w:spacing w:line="233" w:lineRule="exact"/>
              <w:ind w:left="543" w:right="542"/>
              <w:rPr>
                <w:b/>
                <w:color w:val="0000CC"/>
                <w:sz w:val="26"/>
              </w:rPr>
            </w:pPr>
          </w:p>
          <w:p w:rsidR="009B6CB0" w:rsidRPr="009B6CB0" w:rsidRDefault="002E2F0D" w:rsidP="002E2F0D">
            <w:pPr>
              <w:pStyle w:val="TableParagraph"/>
              <w:spacing w:line="233" w:lineRule="exact"/>
              <w:ind w:left="284" w:right="284"/>
              <w:jc w:val="both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10</w:t>
            </w:r>
            <w:r w:rsidR="009B6CB0" w:rsidRPr="009B6CB0">
              <w:rPr>
                <w:b/>
                <w:color w:val="00B050"/>
                <w:sz w:val="20"/>
                <w:szCs w:val="20"/>
              </w:rPr>
              <w:t>-</w:t>
            </w:r>
            <w:r w:rsidR="00692B25">
              <w:rPr>
                <w:b/>
                <w:color w:val="00B050"/>
                <w:sz w:val="20"/>
                <w:szCs w:val="20"/>
              </w:rPr>
              <w:t>1</w:t>
            </w:r>
            <w:r>
              <w:rPr>
                <w:b/>
                <w:color w:val="00B050"/>
                <w:sz w:val="20"/>
                <w:szCs w:val="20"/>
              </w:rPr>
              <w:t>1</w:t>
            </w:r>
            <w:r w:rsidR="009B6CB0" w:rsidRPr="009B6CB0">
              <w:rPr>
                <w:b/>
                <w:color w:val="00B050"/>
                <w:sz w:val="20"/>
                <w:szCs w:val="20"/>
              </w:rPr>
              <w:t xml:space="preserve"> февраля 202</w:t>
            </w:r>
            <w:r w:rsidR="00692B25">
              <w:rPr>
                <w:b/>
                <w:color w:val="00B050"/>
                <w:sz w:val="20"/>
                <w:szCs w:val="20"/>
              </w:rPr>
              <w:t>4</w:t>
            </w:r>
            <w:r w:rsidR="009B6CB0" w:rsidRPr="009B6CB0">
              <w:rPr>
                <w:b/>
                <w:color w:val="00B050"/>
                <w:sz w:val="20"/>
                <w:szCs w:val="20"/>
              </w:rPr>
              <w:t xml:space="preserve"> г., г. Самара, п. Управленческий, ГАУ ДО «СШ «Чайка»</w:t>
            </w:r>
          </w:p>
        </w:tc>
        <w:tc>
          <w:tcPr>
            <w:tcW w:w="1276" w:type="dxa"/>
          </w:tcPr>
          <w:p w:rsidR="009B6CB0" w:rsidRPr="00577140" w:rsidRDefault="009B6CB0" w:rsidP="009B6CB0">
            <w:pPr>
              <w:pStyle w:val="TableParagraph"/>
              <w:ind w:left="0" w:right="142"/>
              <w:rPr>
                <w:b/>
                <w:color w:val="0000CC"/>
                <w:sz w:val="26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A15F15" wp14:editId="36C98158">
                  <wp:extent cx="604299" cy="63069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57" cy="62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B86" w:rsidRDefault="00A93B86">
      <w:pPr>
        <w:pStyle w:val="a3"/>
        <w:spacing w:before="0"/>
        <w:ind w:left="0"/>
        <w:rPr>
          <w:rFonts w:ascii="Times New Roman"/>
          <w:sz w:val="26"/>
        </w:rPr>
      </w:pPr>
    </w:p>
    <w:p w:rsidR="00A93B86" w:rsidRDefault="00A344D1">
      <w:pPr>
        <w:spacing w:before="92"/>
        <w:ind w:left="3511"/>
        <w:rPr>
          <w:b/>
          <w:sz w:val="28"/>
        </w:rPr>
      </w:pPr>
      <w:r>
        <w:rPr>
          <w:b/>
          <w:sz w:val="28"/>
        </w:rPr>
        <w:t>Информационный бюллетень.</w:t>
      </w:r>
    </w:p>
    <w:p w:rsidR="00A93B86" w:rsidRDefault="002E738D">
      <w:pPr>
        <w:pStyle w:val="a3"/>
        <w:spacing w:before="156" w:line="276" w:lineRule="auto"/>
        <w:ind w:right="118" w:firstLine="566"/>
        <w:jc w:val="both"/>
      </w:pPr>
      <w:r>
        <w:t>Первенство</w:t>
      </w:r>
      <w:r w:rsidR="00A344D1">
        <w:t xml:space="preserve"> Самарской области </w:t>
      </w:r>
      <w:r w:rsidR="009B6CB0">
        <w:t xml:space="preserve">(дистанция – лыжная) </w:t>
      </w:r>
      <w:r w:rsidR="00A344D1">
        <w:t>по спортивному туризму проводится в соответствии с календарным планом официальных физкультурных мероприятий и спортивных мероприятий Самарской области на 202</w:t>
      </w:r>
      <w:r w:rsidR="00692B25">
        <w:t>4</w:t>
      </w:r>
      <w:r w:rsidR="00A344D1">
        <w:t xml:space="preserve"> год и на основании положения, утвержденного Министерством спорта Самарской области и Самарской областной Федерацией спортивного туризма.</w:t>
      </w:r>
      <w:r w:rsidR="008C2F55">
        <w:t xml:space="preserve"> </w:t>
      </w:r>
    </w:p>
    <w:p w:rsidR="00A93B86" w:rsidRDefault="00A344D1">
      <w:pPr>
        <w:pStyle w:val="1"/>
        <w:numPr>
          <w:ilvl w:val="0"/>
          <w:numId w:val="2"/>
        </w:numPr>
        <w:tabs>
          <w:tab w:val="left" w:pos="1126"/>
        </w:tabs>
        <w:spacing w:before="102"/>
        <w:ind w:hanging="287"/>
        <w:jc w:val="both"/>
      </w:pPr>
      <w:r>
        <w:t>Информация о</w:t>
      </w:r>
      <w:r>
        <w:rPr>
          <w:spacing w:val="-1"/>
        </w:rPr>
        <w:t xml:space="preserve"> </w:t>
      </w:r>
      <w:r>
        <w:t>соревнованиях.</w:t>
      </w:r>
    </w:p>
    <w:p w:rsidR="00A93B86" w:rsidRDefault="00A344D1">
      <w:pPr>
        <w:pStyle w:val="a3"/>
        <w:spacing w:before="37" w:line="276" w:lineRule="auto"/>
        <w:ind w:right="121" w:firstLine="566"/>
        <w:jc w:val="both"/>
      </w:pPr>
      <w:r>
        <w:t>Соревнования проводятся на полигоне, оборудованном лыжными трассами. Технические этапы преодолеваются с оставлением лыж в специальной зоне хранения. Дистанция будет интересна как подготовленным лыжникам, так и новичкам в лыжном туризме.</w:t>
      </w:r>
    </w:p>
    <w:p w:rsidR="00A93B86" w:rsidRDefault="00A344D1">
      <w:pPr>
        <w:pStyle w:val="1"/>
        <w:numPr>
          <w:ilvl w:val="0"/>
          <w:numId w:val="2"/>
        </w:numPr>
        <w:tabs>
          <w:tab w:val="left" w:pos="1126"/>
        </w:tabs>
        <w:spacing w:before="104"/>
        <w:ind w:hanging="287"/>
        <w:jc w:val="both"/>
      </w:pPr>
      <w:r>
        <w:t>Программа соревнований.</w:t>
      </w:r>
    </w:p>
    <w:p w:rsidR="00A93B86" w:rsidRDefault="00A344D1" w:rsidP="00784DF1">
      <w:pPr>
        <w:pStyle w:val="a3"/>
        <w:spacing w:before="37" w:line="276" w:lineRule="auto"/>
        <w:ind w:right="121" w:firstLine="566"/>
        <w:jc w:val="both"/>
      </w:pPr>
      <w:r>
        <w:t xml:space="preserve">Соревнования состоятся </w:t>
      </w:r>
      <w:r w:rsidR="00455DC9">
        <w:t>10</w:t>
      </w:r>
      <w:r w:rsidR="009B6CB0">
        <w:t>-</w:t>
      </w:r>
      <w:r w:rsidR="00692B25">
        <w:t>1</w:t>
      </w:r>
      <w:r w:rsidR="00455DC9">
        <w:t>1</w:t>
      </w:r>
      <w:r w:rsidR="009B6CB0">
        <w:t xml:space="preserve"> февраля 202</w:t>
      </w:r>
      <w:r w:rsidR="00AB1006">
        <w:t>4</w:t>
      </w:r>
      <w:r>
        <w:t xml:space="preserve"> года на территории </w:t>
      </w:r>
      <w:r w:rsidR="009B6CB0">
        <w:t xml:space="preserve">ГАУ ДО «СШ </w:t>
      </w:r>
      <w:r>
        <w:t xml:space="preserve">«Чайка», п. Управленческий </w:t>
      </w:r>
      <w:proofErr w:type="spellStart"/>
      <w:r>
        <w:t>г.о.Самара</w:t>
      </w:r>
      <w:proofErr w:type="spellEnd"/>
      <w:r>
        <w:t>.</w:t>
      </w:r>
    </w:p>
    <w:p w:rsidR="00A93B86" w:rsidRDefault="00A344D1" w:rsidP="00784DF1">
      <w:pPr>
        <w:pStyle w:val="a3"/>
        <w:spacing w:before="37" w:line="276" w:lineRule="auto"/>
        <w:ind w:right="121" w:firstLine="566"/>
        <w:jc w:val="both"/>
      </w:pPr>
      <w:r>
        <w:t xml:space="preserve">Центр соревнований, место проведения комиссии по допуску – пресс центр </w:t>
      </w:r>
      <w:r w:rsidR="009B6CB0">
        <w:t xml:space="preserve">ГАУ ДО «СШ </w:t>
      </w:r>
      <w:r>
        <w:t>«Чайка» (вход на второй этаж по железной лестнице со стороны стартовой поляны).</w:t>
      </w:r>
    </w:p>
    <w:p w:rsidR="00A93B86" w:rsidRDefault="00A344D1" w:rsidP="00784DF1">
      <w:pPr>
        <w:pStyle w:val="a3"/>
        <w:spacing w:before="37" w:line="276" w:lineRule="auto"/>
        <w:ind w:right="121" w:firstLine="566"/>
        <w:jc w:val="both"/>
      </w:pPr>
      <w:r>
        <w:t xml:space="preserve">Место старта и финиша – </w:t>
      </w:r>
      <w:proofErr w:type="spellStart"/>
      <w:r>
        <w:t>стартово</w:t>
      </w:r>
      <w:proofErr w:type="spellEnd"/>
      <w:r>
        <w:t>-финишный городок лыжных трасс (</w:t>
      </w:r>
      <w:r w:rsidR="009B6CB0">
        <w:t>центральная</w:t>
      </w:r>
      <w:r>
        <w:t xml:space="preserve"> поляна перед </w:t>
      </w:r>
      <w:r w:rsidR="009B6CB0">
        <w:t xml:space="preserve">ГАУ ДО «СШ </w:t>
      </w:r>
      <w:r>
        <w:t>«Чайка»).</w:t>
      </w:r>
    </w:p>
    <w:p w:rsidR="006F33E0" w:rsidRPr="00D83E6A" w:rsidRDefault="006F33E0" w:rsidP="006F33E0">
      <w:pPr>
        <w:pStyle w:val="Style5"/>
        <w:widowControl/>
        <w:spacing w:line="276" w:lineRule="auto"/>
        <w:ind w:left="1080" w:firstLine="0"/>
        <w:rPr>
          <w:rStyle w:val="FontStyle16"/>
          <w:rFonts w:ascii="Arial" w:hAnsi="Arial" w:cs="Arial"/>
          <w:b/>
          <w:bCs/>
          <w:sz w:val="20"/>
          <w:szCs w:val="20"/>
        </w:rPr>
      </w:pPr>
      <w:r>
        <w:rPr>
          <w:rStyle w:val="FontStyle16"/>
          <w:rFonts w:ascii="Arial" w:hAnsi="Arial" w:cs="Arial"/>
          <w:b/>
          <w:bCs/>
          <w:sz w:val="20"/>
          <w:szCs w:val="20"/>
        </w:rPr>
        <w:t>10</w:t>
      </w:r>
      <w:r w:rsidRPr="00D83E6A">
        <w:rPr>
          <w:rStyle w:val="FontStyle16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6"/>
          <w:rFonts w:ascii="Arial" w:hAnsi="Arial" w:cs="Arial"/>
          <w:b/>
          <w:bCs/>
          <w:sz w:val="20"/>
          <w:szCs w:val="20"/>
        </w:rPr>
        <w:t>февраля</w:t>
      </w:r>
    </w:p>
    <w:p w:rsidR="006F33E0" w:rsidRDefault="006F33E0" w:rsidP="006F33E0">
      <w:pPr>
        <w:pStyle w:val="Style5"/>
        <w:widowControl/>
        <w:spacing w:line="276" w:lineRule="auto"/>
        <w:ind w:left="851" w:firstLine="0"/>
        <w:rPr>
          <w:rStyle w:val="FontStyle16"/>
          <w:rFonts w:ascii="Arial" w:hAnsi="Arial" w:cs="Arial"/>
          <w:sz w:val="20"/>
          <w:szCs w:val="20"/>
        </w:rPr>
      </w:pPr>
      <w:r>
        <w:rPr>
          <w:rStyle w:val="FontStyle16"/>
          <w:rFonts w:ascii="Arial" w:hAnsi="Arial" w:cs="Arial"/>
          <w:sz w:val="20"/>
          <w:szCs w:val="20"/>
        </w:rPr>
        <w:t>14:00- 14:30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 </w:t>
      </w:r>
      <w:r>
        <w:rPr>
          <w:rStyle w:val="FontStyle16"/>
          <w:rFonts w:ascii="Arial" w:hAnsi="Arial" w:cs="Arial"/>
          <w:sz w:val="20"/>
          <w:szCs w:val="20"/>
        </w:rPr>
        <w:t>-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 регистрация участников</w:t>
      </w:r>
      <w:r>
        <w:rPr>
          <w:rStyle w:val="FontStyle16"/>
          <w:rFonts w:ascii="Arial" w:hAnsi="Arial" w:cs="Arial"/>
          <w:sz w:val="20"/>
          <w:szCs w:val="20"/>
        </w:rPr>
        <w:t>, комиссия по допуску (пресс-центр, 2 этаж)</w:t>
      </w:r>
      <w:r w:rsidRPr="006369D5">
        <w:rPr>
          <w:rStyle w:val="FontStyle16"/>
          <w:rFonts w:ascii="Arial" w:hAnsi="Arial" w:cs="Arial"/>
          <w:sz w:val="20"/>
          <w:szCs w:val="20"/>
        </w:rPr>
        <w:t>;</w:t>
      </w:r>
    </w:p>
    <w:p w:rsidR="006F33E0" w:rsidRDefault="006F33E0" w:rsidP="006F33E0">
      <w:pPr>
        <w:pStyle w:val="Style5"/>
        <w:widowControl/>
        <w:spacing w:line="276" w:lineRule="auto"/>
        <w:ind w:left="851" w:firstLine="0"/>
        <w:rPr>
          <w:rFonts w:ascii="Arial" w:hAnsi="Arial" w:cs="Arial"/>
          <w:sz w:val="20"/>
          <w:szCs w:val="20"/>
        </w:rPr>
      </w:pPr>
      <w:r>
        <w:rPr>
          <w:rStyle w:val="FontStyle16"/>
          <w:rFonts w:ascii="Arial" w:hAnsi="Arial" w:cs="Arial"/>
          <w:sz w:val="20"/>
          <w:szCs w:val="20"/>
        </w:rPr>
        <w:t>15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.00 </w:t>
      </w:r>
      <w:r>
        <w:rPr>
          <w:rStyle w:val="FontStyle16"/>
          <w:rFonts w:ascii="Arial" w:hAnsi="Arial" w:cs="Arial"/>
          <w:sz w:val="20"/>
          <w:szCs w:val="20"/>
        </w:rPr>
        <w:t>-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 начало соревнований </w:t>
      </w:r>
      <w:r>
        <w:rPr>
          <w:rStyle w:val="FontStyle16"/>
          <w:rFonts w:ascii="Arial" w:hAnsi="Arial" w:cs="Arial"/>
          <w:sz w:val="20"/>
          <w:szCs w:val="20"/>
        </w:rPr>
        <w:t xml:space="preserve">в дисциплине: дистанция-лыжная-связка, 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(старт по </w:t>
      </w:r>
      <w:r>
        <w:rPr>
          <w:rStyle w:val="FontStyle16"/>
          <w:rFonts w:ascii="Arial" w:hAnsi="Arial" w:cs="Arial"/>
          <w:sz w:val="20"/>
          <w:szCs w:val="20"/>
        </w:rPr>
        <w:t>стартовому протоколу</w:t>
      </w:r>
      <w:r w:rsidRPr="006369D5">
        <w:rPr>
          <w:rStyle w:val="FontStyle16"/>
          <w:rFonts w:ascii="Arial" w:hAnsi="Arial" w:cs="Arial"/>
          <w:sz w:val="20"/>
          <w:szCs w:val="20"/>
        </w:rPr>
        <w:t>)</w:t>
      </w:r>
      <w:r w:rsidRPr="006369D5">
        <w:rPr>
          <w:rFonts w:ascii="Arial" w:hAnsi="Arial" w:cs="Arial"/>
          <w:sz w:val="20"/>
          <w:szCs w:val="20"/>
        </w:rPr>
        <w:t>.</w:t>
      </w:r>
    </w:p>
    <w:p w:rsidR="006F33E0" w:rsidRDefault="006F33E0" w:rsidP="006F33E0">
      <w:pPr>
        <w:pStyle w:val="Style5"/>
        <w:widowControl/>
        <w:spacing w:line="276" w:lineRule="auto"/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16:00 - окончание соревнований.</w:t>
      </w:r>
    </w:p>
    <w:p w:rsidR="006F33E0" w:rsidRDefault="006F33E0" w:rsidP="006F33E0">
      <w:pPr>
        <w:pStyle w:val="Style5"/>
        <w:widowControl/>
        <w:spacing w:line="276" w:lineRule="auto"/>
        <w:ind w:left="851" w:firstLine="0"/>
        <w:rPr>
          <w:rStyle w:val="FontStyle16"/>
          <w:rFonts w:ascii="Arial" w:hAnsi="Arial" w:cs="Arial"/>
          <w:sz w:val="20"/>
          <w:szCs w:val="20"/>
        </w:rPr>
      </w:pPr>
      <w:r>
        <w:rPr>
          <w:rStyle w:val="FontStyle16"/>
          <w:rFonts w:ascii="Arial" w:hAnsi="Arial" w:cs="Arial"/>
          <w:b/>
          <w:bCs/>
          <w:sz w:val="20"/>
          <w:szCs w:val="20"/>
        </w:rPr>
        <w:t xml:space="preserve">    11</w:t>
      </w:r>
      <w:r w:rsidRPr="00D83E6A">
        <w:rPr>
          <w:rStyle w:val="FontStyle16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6"/>
          <w:rFonts w:ascii="Arial" w:hAnsi="Arial" w:cs="Arial"/>
          <w:b/>
          <w:bCs/>
          <w:sz w:val="20"/>
          <w:szCs w:val="20"/>
        </w:rPr>
        <w:t>февраля</w:t>
      </w:r>
      <w:r>
        <w:rPr>
          <w:rStyle w:val="FontStyle16"/>
          <w:rFonts w:ascii="Arial" w:hAnsi="Arial" w:cs="Arial"/>
          <w:sz w:val="20"/>
          <w:szCs w:val="20"/>
        </w:rPr>
        <w:t xml:space="preserve"> </w:t>
      </w:r>
    </w:p>
    <w:p w:rsidR="006F33E0" w:rsidRDefault="006F33E0" w:rsidP="006F33E0">
      <w:pPr>
        <w:pStyle w:val="Style5"/>
        <w:widowControl/>
        <w:spacing w:line="276" w:lineRule="auto"/>
        <w:ind w:left="851" w:firstLine="0"/>
        <w:rPr>
          <w:rStyle w:val="FontStyle16"/>
          <w:rFonts w:ascii="Arial" w:hAnsi="Arial" w:cs="Arial"/>
          <w:sz w:val="20"/>
          <w:szCs w:val="20"/>
        </w:rPr>
      </w:pPr>
      <w:r>
        <w:rPr>
          <w:rStyle w:val="FontStyle16"/>
          <w:rFonts w:ascii="Arial" w:hAnsi="Arial" w:cs="Arial"/>
          <w:sz w:val="20"/>
          <w:szCs w:val="20"/>
        </w:rPr>
        <w:t xml:space="preserve">09:00 - </w:t>
      </w:r>
      <w:r w:rsidRPr="006369D5">
        <w:rPr>
          <w:rStyle w:val="FontStyle16"/>
          <w:rFonts w:ascii="Arial" w:hAnsi="Arial" w:cs="Arial"/>
          <w:sz w:val="20"/>
          <w:szCs w:val="20"/>
        </w:rPr>
        <w:t>1</w:t>
      </w:r>
      <w:r>
        <w:rPr>
          <w:rStyle w:val="FontStyle16"/>
          <w:rFonts w:ascii="Arial" w:hAnsi="Arial" w:cs="Arial"/>
          <w:sz w:val="20"/>
          <w:szCs w:val="20"/>
        </w:rPr>
        <w:t>0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.30 </w:t>
      </w:r>
      <w:r>
        <w:rPr>
          <w:rStyle w:val="FontStyle16"/>
          <w:rFonts w:ascii="Arial" w:hAnsi="Arial" w:cs="Arial"/>
          <w:sz w:val="20"/>
          <w:szCs w:val="20"/>
        </w:rPr>
        <w:t>-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 регистрация участников</w:t>
      </w:r>
      <w:r>
        <w:rPr>
          <w:rStyle w:val="FontStyle16"/>
          <w:rFonts w:ascii="Arial" w:hAnsi="Arial" w:cs="Arial"/>
          <w:sz w:val="20"/>
          <w:szCs w:val="20"/>
        </w:rPr>
        <w:t>, комиссия по допуску (пресс-центр, 2 этаж)</w:t>
      </w:r>
      <w:r w:rsidRPr="006369D5">
        <w:rPr>
          <w:rStyle w:val="FontStyle16"/>
          <w:rFonts w:ascii="Arial" w:hAnsi="Arial" w:cs="Arial"/>
          <w:sz w:val="20"/>
          <w:szCs w:val="20"/>
        </w:rPr>
        <w:t>;</w:t>
      </w:r>
    </w:p>
    <w:p w:rsidR="006F33E0" w:rsidRPr="00D83E6A" w:rsidRDefault="006F33E0" w:rsidP="006F33E0">
      <w:pPr>
        <w:pStyle w:val="Style5"/>
        <w:widowControl/>
        <w:spacing w:line="276" w:lineRule="auto"/>
        <w:ind w:left="851" w:firstLine="0"/>
        <w:rPr>
          <w:rStyle w:val="FontStyle16"/>
          <w:rFonts w:ascii="Arial" w:hAnsi="Arial" w:cs="Arial"/>
          <w:sz w:val="20"/>
          <w:szCs w:val="20"/>
        </w:rPr>
      </w:pPr>
      <w:r w:rsidRPr="006369D5">
        <w:rPr>
          <w:rStyle w:val="FontStyle16"/>
          <w:rFonts w:ascii="Arial" w:hAnsi="Arial" w:cs="Arial"/>
          <w:sz w:val="20"/>
          <w:szCs w:val="20"/>
        </w:rPr>
        <w:t>1</w:t>
      </w:r>
      <w:r>
        <w:rPr>
          <w:rStyle w:val="FontStyle16"/>
          <w:rFonts w:ascii="Arial" w:hAnsi="Arial" w:cs="Arial"/>
          <w:sz w:val="20"/>
          <w:szCs w:val="20"/>
        </w:rPr>
        <w:t>1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.00 </w:t>
      </w:r>
      <w:r>
        <w:rPr>
          <w:rStyle w:val="FontStyle16"/>
          <w:rFonts w:ascii="Arial" w:hAnsi="Arial" w:cs="Arial"/>
          <w:sz w:val="20"/>
          <w:szCs w:val="20"/>
        </w:rPr>
        <w:t>-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 начало соревнований </w:t>
      </w:r>
      <w:r>
        <w:rPr>
          <w:rStyle w:val="FontStyle16"/>
          <w:rFonts w:ascii="Arial" w:hAnsi="Arial" w:cs="Arial"/>
          <w:sz w:val="20"/>
          <w:szCs w:val="20"/>
        </w:rPr>
        <w:t xml:space="preserve">в дисциплине: дистанция-лыжная, </w:t>
      </w:r>
      <w:r w:rsidRPr="006369D5">
        <w:rPr>
          <w:rStyle w:val="FontStyle16"/>
          <w:rFonts w:ascii="Arial" w:hAnsi="Arial" w:cs="Arial"/>
          <w:sz w:val="20"/>
          <w:szCs w:val="20"/>
        </w:rPr>
        <w:t xml:space="preserve">(старт по </w:t>
      </w:r>
      <w:r>
        <w:rPr>
          <w:rStyle w:val="FontStyle16"/>
          <w:rFonts w:ascii="Arial" w:hAnsi="Arial" w:cs="Arial"/>
          <w:sz w:val="20"/>
          <w:szCs w:val="20"/>
        </w:rPr>
        <w:t>стартовому протоколу</w:t>
      </w:r>
      <w:r w:rsidRPr="006369D5">
        <w:rPr>
          <w:rStyle w:val="FontStyle16"/>
          <w:rFonts w:ascii="Arial" w:hAnsi="Arial" w:cs="Arial"/>
          <w:sz w:val="20"/>
          <w:szCs w:val="20"/>
        </w:rPr>
        <w:t>)</w:t>
      </w:r>
      <w:r w:rsidRPr="00D83E6A">
        <w:rPr>
          <w:rStyle w:val="FontStyle16"/>
          <w:rFonts w:ascii="Arial" w:hAnsi="Arial" w:cs="Arial"/>
          <w:sz w:val="20"/>
          <w:szCs w:val="20"/>
        </w:rPr>
        <w:t>.</w:t>
      </w:r>
    </w:p>
    <w:p w:rsidR="006F33E0" w:rsidRDefault="006F33E0" w:rsidP="006F33E0">
      <w:pPr>
        <w:pStyle w:val="Style5"/>
        <w:widowControl/>
        <w:spacing w:line="276" w:lineRule="auto"/>
        <w:ind w:left="851" w:firstLine="0"/>
        <w:rPr>
          <w:rStyle w:val="FontStyle16"/>
          <w:rFonts w:ascii="Arial" w:hAnsi="Arial" w:cs="Arial"/>
          <w:sz w:val="20"/>
          <w:szCs w:val="20"/>
        </w:rPr>
      </w:pPr>
      <w:r w:rsidRPr="00D83E6A">
        <w:rPr>
          <w:rStyle w:val="FontStyle16"/>
          <w:rFonts w:ascii="Arial" w:hAnsi="Arial" w:cs="Arial"/>
          <w:sz w:val="20"/>
          <w:szCs w:val="20"/>
        </w:rPr>
        <w:t>1</w:t>
      </w:r>
      <w:r>
        <w:rPr>
          <w:rStyle w:val="FontStyle16"/>
          <w:rFonts w:ascii="Arial" w:hAnsi="Arial" w:cs="Arial"/>
          <w:sz w:val="20"/>
          <w:szCs w:val="20"/>
        </w:rPr>
        <w:t>5</w:t>
      </w:r>
      <w:r w:rsidRPr="00D83E6A">
        <w:rPr>
          <w:rStyle w:val="FontStyle16"/>
          <w:rFonts w:ascii="Arial" w:hAnsi="Arial" w:cs="Arial"/>
          <w:sz w:val="20"/>
          <w:szCs w:val="20"/>
        </w:rPr>
        <w:t>:00 - окончание соревнований, награждение победителей и призеров.</w:t>
      </w:r>
    </w:p>
    <w:p w:rsidR="00A93B86" w:rsidRDefault="00A93B86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994"/>
        <w:gridCol w:w="2306"/>
        <w:gridCol w:w="3262"/>
      </w:tblGrid>
      <w:tr w:rsidR="00A93B86">
        <w:trPr>
          <w:trHeight w:val="1057"/>
        </w:trPr>
        <w:tc>
          <w:tcPr>
            <w:tcW w:w="2187" w:type="dxa"/>
          </w:tcPr>
          <w:p w:rsidR="00A93B86" w:rsidRDefault="00A344D1">
            <w:pPr>
              <w:pStyle w:val="TableParagraph"/>
              <w:spacing w:line="276" w:lineRule="auto"/>
              <w:ind w:left="190" w:right="177"/>
              <w:rPr>
                <w:sz w:val="20"/>
              </w:rPr>
            </w:pPr>
            <w:r>
              <w:rPr>
                <w:sz w:val="20"/>
              </w:rPr>
              <w:t>Группы участников спортивных соревнований по</w:t>
            </w:r>
          </w:p>
          <w:p w:rsidR="00A93B86" w:rsidRDefault="00A344D1">
            <w:pPr>
              <w:pStyle w:val="TableParagraph"/>
              <w:ind w:left="188" w:right="177"/>
              <w:rPr>
                <w:sz w:val="20"/>
              </w:rPr>
            </w:pPr>
            <w:r>
              <w:rPr>
                <w:sz w:val="20"/>
              </w:rPr>
              <w:t>полу и возрасту</w:t>
            </w:r>
          </w:p>
        </w:tc>
        <w:tc>
          <w:tcPr>
            <w:tcW w:w="1994" w:type="dxa"/>
          </w:tcPr>
          <w:p w:rsidR="00A93B86" w:rsidRDefault="00A344D1">
            <w:pPr>
              <w:pStyle w:val="TableParagraph"/>
              <w:spacing w:line="278" w:lineRule="auto"/>
              <w:ind w:left="479" w:firstLine="1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  <w:r>
              <w:rPr>
                <w:w w:val="95"/>
                <w:sz w:val="20"/>
              </w:rPr>
              <w:t>участников</w:t>
            </w:r>
          </w:p>
        </w:tc>
        <w:tc>
          <w:tcPr>
            <w:tcW w:w="2306" w:type="dxa"/>
          </w:tcPr>
          <w:p w:rsidR="00A93B86" w:rsidRDefault="00A344D1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3262" w:type="dxa"/>
          </w:tcPr>
          <w:p w:rsidR="00A93B86" w:rsidRDefault="00A344D1">
            <w:pPr>
              <w:pStyle w:val="TableParagraph"/>
              <w:spacing w:line="278" w:lineRule="auto"/>
              <w:ind w:left="216" w:right="204"/>
              <w:rPr>
                <w:sz w:val="20"/>
              </w:rPr>
            </w:pPr>
            <w:r>
              <w:rPr>
                <w:sz w:val="20"/>
              </w:rPr>
              <w:t>Наименование спортивной дисциплины</w:t>
            </w:r>
          </w:p>
          <w:p w:rsidR="00A93B86" w:rsidRDefault="00A344D1">
            <w:pPr>
              <w:pStyle w:val="TableParagraph"/>
              <w:spacing w:line="227" w:lineRule="exact"/>
              <w:ind w:left="215" w:right="205"/>
              <w:rPr>
                <w:sz w:val="20"/>
              </w:rPr>
            </w:pPr>
            <w:r>
              <w:rPr>
                <w:sz w:val="20"/>
              </w:rPr>
              <w:t>(в соответствии с ВРВС)</w:t>
            </w:r>
          </w:p>
        </w:tc>
      </w:tr>
      <w:tr w:rsidR="00915F31" w:rsidRPr="00915F31">
        <w:trPr>
          <w:trHeight w:val="530"/>
        </w:trPr>
        <w:tc>
          <w:tcPr>
            <w:tcW w:w="2187" w:type="dxa"/>
          </w:tcPr>
          <w:p w:rsidR="00A93B86" w:rsidRDefault="00F045B5" w:rsidP="00CA7E20">
            <w:pPr>
              <w:pStyle w:val="TableParagraph"/>
              <w:spacing w:line="229" w:lineRule="exact"/>
              <w:ind w:left="120" w:hanging="120"/>
              <w:rPr>
                <w:sz w:val="20"/>
              </w:rPr>
            </w:pPr>
            <w:r w:rsidRPr="00915F31">
              <w:rPr>
                <w:sz w:val="20"/>
              </w:rPr>
              <w:t>Юниоры</w:t>
            </w:r>
            <w:r w:rsidR="00CA7E20" w:rsidRPr="00915F31">
              <w:rPr>
                <w:sz w:val="20"/>
              </w:rPr>
              <w:t>/</w:t>
            </w:r>
            <w:r w:rsidRPr="00915F31">
              <w:rPr>
                <w:sz w:val="20"/>
              </w:rPr>
              <w:t>Юниорки</w:t>
            </w:r>
          </w:p>
          <w:p w:rsidR="00E05E92" w:rsidRPr="00915F31" w:rsidRDefault="00E05E92" w:rsidP="00CA7E20">
            <w:pPr>
              <w:pStyle w:val="TableParagraph"/>
              <w:spacing w:line="229" w:lineRule="exact"/>
              <w:ind w:left="120" w:hanging="120"/>
              <w:rPr>
                <w:sz w:val="20"/>
              </w:rPr>
            </w:pPr>
            <w:r>
              <w:rPr>
                <w:sz w:val="20"/>
              </w:rPr>
              <w:t>(16-21 год)</w:t>
            </w:r>
          </w:p>
        </w:tc>
        <w:tc>
          <w:tcPr>
            <w:tcW w:w="1994" w:type="dxa"/>
          </w:tcPr>
          <w:p w:rsidR="00A93B86" w:rsidRPr="00915F31" w:rsidRDefault="00A344D1" w:rsidP="00E05E92">
            <w:pPr>
              <w:pStyle w:val="TableParagraph"/>
              <w:spacing w:before="131"/>
              <w:ind w:left="124" w:right="115"/>
              <w:rPr>
                <w:sz w:val="20"/>
              </w:rPr>
            </w:pPr>
            <w:r w:rsidRPr="00915F31">
              <w:rPr>
                <w:sz w:val="20"/>
              </w:rPr>
              <w:t>20</w:t>
            </w:r>
            <w:r w:rsidR="001F44C2" w:rsidRPr="00915F31">
              <w:rPr>
                <w:sz w:val="20"/>
              </w:rPr>
              <w:t>0</w:t>
            </w:r>
            <w:r w:rsidR="00E05E92">
              <w:rPr>
                <w:sz w:val="20"/>
              </w:rPr>
              <w:t>8</w:t>
            </w:r>
            <w:r w:rsidR="001F44C2" w:rsidRPr="00915F31">
              <w:rPr>
                <w:sz w:val="20"/>
              </w:rPr>
              <w:t xml:space="preserve"> - 200</w:t>
            </w:r>
            <w:r w:rsidR="00E05E92">
              <w:rPr>
                <w:sz w:val="20"/>
              </w:rPr>
              <w:t>3</w:t>
            </w:r>
            <w:r w:rsidRPr="00915F31">
              <w:rPr>
                <w:sz w:val="20"/>
              </w:rPr>
              <w:t xml:space="preserve"> г.р. </w:t>
            </w:r>
          </w:p>
        </w:tc>
        <w:tc>
          <w:tcPr>
            <w:tcW w:w="2306" w:type="dxa"/>
          </w:tcPr>
          <w:p w:rsidR="00A93B86" w:rsidRPr="00915F31" w:rsidRDefault="00A344D1">
            <w:pPr>
              <w:pStyle w:val="TableParagraph"/>
              <w:spacing w:line="229" w:lineRule="exact"/>
              <w:ind w:right="128"/>
              <w:rPr>
                <w:sz w:val="20"/>
              </w:rPr>
            </w:pPr>
            <w:r w:rsidRPr="00915F31">
              <w:rPr>
                <w:sz w:val="20"/>
              </w:rPr>
              <w:t>не ниже</w:t>
            </w:r>
          </w:p>
          <w:p w:rsidR="00A93B86" w:rsidRPr="00915F31" w:rsidRDefault="00A344D1">
            <w:pPr>
              <w:pStyle w:val="TableParagraph"/>
              <w:spacing w:before="36"/>
              <w:ind w:right="131"/>
              <w:rPr>
                <w:sz w:val="20"/>
              </w:rPr>
            </w:pPr>
            <w:r w:rsidRPr="00915F31">
              <w:rPr>
                <w:sz w:val="20"/>
              </w:rPr>
              <w:t>III (1ю) разряда</w:t>
            </w:r>
          </w:p>
        </w:tc>
        <w:tc>
          <w:tcPr>
            <w:tcW w:w="3262" w:type="dxa"/>
          </w:tcPr>
          <w:p w:rsidR="00A93B86" w:rsidRPr="00915F31" w:rsidRDefault="00A344D1">
            <w:pPr>
              <w:pStyle w:val="TableParagraph"/>
              <w:spacing w:before="131"/>
              <w:ind w:left="216" w:right="205"/>
              <w:rPr>
                <w:sz w:val="20"/>
              </w:rPr>
            </w:pPr>
            <w:r w:rsidRPr="00915F31">
              <w:rPr>
                <w:sz w:val="20"/>
              </w:rPr>
              <w:t>Дистанция – лыжная 3 класса</w:t>
            </w:r>
          </w:p>
          <w:p w:rsidR="00EA58D1" w:rsidRPr="00915F31" w:rsidRDefault="001F44C2" w:rsidP="005E3D91">
            <w:pPr>
              <w:pStyle w:val="TableParagraph"/>
              <w:spacing w:before="131"/>
              <w:ind w:left="216" w:right="205"/>
              <w:jc w:val="left"/>
              <w:rPr>
                <w:sz w:val="20"/>
              </w:rPr>
            </w:pPr>
            <w:r w:rsidRPr="00915F31">
              <w:rPr>
                <w:sz w:val="20"/>
              </w:rPr>
              <w:t>Дистанция – лыжная- связка 3 класса</w:t>
            </w:r>
          </w:p>
        </w:tc>
      </w:tr>
      <w:tr w:rsidR="00915F31" w:rsidRPr="00915F31">
        <w:trPr>
          <w:trHeight w:val="529"/>
        </w:trPr>
        <w:tc>
          <w:tcPr>
            <w:tcW w:w="2187" w:type="dxa"/>
          </w:tcPr>
          <w:p w:rsidR="00A93B86" w:rsidRDefault="00A344D1" w:rsidP="00784DF1">
            <w:pPr>
              <w:pStyle w:val="TableParagraph"/>
              <w:spacing w:line="229" w:lineRule="exact"/>
              <w:ind w:left="186" w:right="177"/>
              <w:rPr>
                <w:sz w:val="20"/>
              </w:rPr>
            </w:pPr>
            <w:r w:rsidRPr="00915F31">
              <w:rPr>
                <w:sz w:val="20"/>
              </w:rPr>
              <w:t>Юноши</w:t>
            </w:r>
            <w:r w:rsidR="00CA7E20" w:rsidRPr="00915F31">
              <w:rPr>
                <w:sz w:val="20"/>
              </w:rPr>
              <w:t>/</w:t>
            </w:r>
            <w:r w:rsidRPr="00915F31">
              <w:rPr>
                <w:sz w:val="20"/>
              </w:rPr>
              <w:t>Девушки</w:t>
            </w:r>
            <w:r w:rsidR="00784DF1">
              <w:rPr>
                <w:sz w:val="20"/>
              </w:rPr>
              <w:t xml:space="preserve"> </w:t>
            </w:r>
          </w:p>
          <w:p w:rsidR="00E05E92" w:rsidRPr="00915F31" w:rsidRDefault="00E05E92" w:rsidP="007F6D68">
            <w:pPr>
              <w:pStyle w:val="TableParagraph"/>
              <w:spacing w:line="229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(1</w:t>
            </w:r>
            <w:r w:rsidR="007F6D68">
              <w:rPr>
                <w:sz w:val="20"/>
              </w:rPr>
              <w:t>3</w:t>
            </w:r>
            <w:r>
              <w:rPr>
                <w:sz w:val="20"/>
              </w:rPr>
              <w:t>-15 лет)</w:t>
            </w:r>
          </w:p>
        </w:tc>
        <w:tc>
          <w:tcPr>
            <w:tcW w:w="1994" w:type="dxa"/>
          </w:tcPr>
          <w:p w:rsidR="00A93B86" w:rsidRPr="00915F31" w:rsidRDefault="00A344D1" w:rsidP="007F6D68">
            <w:pPr>
              <w:pStyle w:val="TableParagraph"/>
              <w:spacing w:before="134"/>
              <w:ind w:left="122" w:right="115"/>
              <w:rPr>
                <w:sz w:val="20"/>
              </w:rPr>
            </w:pPr>
            <w:r w:rsidRPr="00915F31">
              <w:rPr>
                <w:sz w:val="20"/>
              </w:rPr>
              <w:t>20</w:t>
            </w:r>
            <w:r w:rsidR="0003389E" w:rsidRPr="00915F31">
              <w:rPr>
                <w:sz w:val="20"/>
              </w:rPr>
              <w:t>0</w:t>
            </w:r>
            <w:r w:rsidR="00E05E92">
              <w:rPr>
                <w:sz w:val="20"/>
              </w:rPr>
              <w:t>9</w:t>
            </w:r>
            <w:r w:rsidR="00784DF1">
              <w:rPr>
                <w:sz w:val="20"/>
              </w:rPr>
              <w:t xml:space="preserve"> </w:t>
            </w:r>
            <w:r w:rsidRPr="00915F31">
              <w:rPr>
                <w:sz w:val="20"/>
              </w:rPr>
              <w:t>-</w:t>
            </w:r>
            <w:r w:rsidR="00784DF1">
              <w:rPr>
                <w:sz w:val="20"/>
              </w:rPr>
              <w:t xml:space="preserve"> </w:t>
            </w:r>
            <w:r w:rsidRPr="00915F31">
              <w:rPr>
                <w:sz w:val="20"/>
              </w:rPr>
              <w:t>20</w:t>
            </w:r>
            <w:r w:rsidR="00E05E92">
              <w:rPr>
                <w:sz w:val="20"/>
              </w:rPr>
              <w:t>1</w:t>
            </w:r>
            <w:r w:rsidR="007F6D68">
              <w:rPr>
                <w:sz w:val="20"/>
              </w:rPr>
              <w:t>1</w:t>
            </w:r>
            <w:r w:rsidRPr="00915F31">
              <w:rPr>
                <w:sz w:val="20"/>
              </w:rPr>
              <w:t xml:space="preserve"> г.р.</w:t>
            </w:r>
          </w:p>
        </w:tc>
        <w:tc>
          <w:tcPr>
            <w:tcW w:w="2306" w:type="dxa"/>
          </w:tcPr>
          <w:p w:rsidR="007F6D68" w:rsidRPr="00915F31" w:rsidRDefault="007F6D68" w:rsidP="007F6D68">
            <w:pPr>
              <w:pStyle w:val="TableParagraph"/>
              <w:spacing w:line="229" w:lineRule="exact"/>
              <w:ind w:right="128"/>
              <w:rPr>
                <w:sz w:val="20"/>
              </w:rPr>
            </w:pPr>
            <w:r w:rsidRPr="00915F31">
              <w:rPr>
                <w:sz w:val="20"/>
              </w:rPr>
              <w:t>не ниже</w:t>
            </w:r>
          </w:p>
          <w:p w:rsidR="00A93B86" w:rsidRPr="00915F31" w:rsidRDefault="007F6D68" w:rsidP="007F6D68">
            <w:pPr>
              <w:pStyle w:val="TableParagraph"/>
              <w:spacing w:before="134"/>
              <w:ind w:right="131"/>
              <w:rPr>
                <w:sz w:val="20"/>
              </w:rPr>
            </w:pPr>
            <w:r w:rsidRPr="00915F31">
              <w:rPr>
                <w:sz w:val="20"/>
              </w:rPr>
              <w:t>III (1ю) разряда</w:t>
            </w:r>
          </w:p>
        </w:tc>
        <w:tc>
          <w:tcPr>
            <w:tcW w:w="3262" w:type="dxa"/>
          </w:tcPr>
          <w:p w:rsidR="005E3D91" w:rsidRPr="00915F31" w:rsidRDefault="00A344D1" w:rsidP="00F045B5">
            <w:pPr>
              <w:pStyle w:val="TableParagraph"/>
              <w:spacing w:before="134"/>
              <w:ind w:left="216" w:right="205"/>
              <w:rPr>
                <w:sz w:val="20"/>
              </w:rPr>
            </w:pPr>
            <w:r w:rsidRPr="00915F31">
              <w:rPr>
                <w:sz w:val="20"/>
              </w:rPr>
              <w:t xml:space="preserve">Дистанция </w:t>
            </w:r>
            <w:r w:rsidR="00F045B5" w:rsidRPr="00915F31">
              <w:rPr>
                <w:sz w:val="20"/>
              </w:rPr>
              <w:t xml:space="preserve">– лыжная </w:t>
            </w:r>
            <w:r w:rsidR="007F6D68">
              <w:rPr>
                <w:sz w:val="20"/>
              </w:rPr>
              <w:t>3</w:t>
            </w:r>
            <w:r w:rsidRPr="00915F31">
              <w:rPr>
                <w:sz w:val="20"/>
              </w:rPr>
              <w:t xml:space="preserve"> класса</w:t>
            </w:r>
          </w:p>
          <w:p w:rsidR="00A93B86" w:rsidRPr="00915F31" w:rsidRDefault="005E3D91" w:rsidP="007F6D68">
            <w:pPr>
              <w:pStyle w:val="TableParagraph"/>
              <w:spacing w:before="134"/>
              <w:ind w:left="216" w:right="205"/>
              <w:rPr>
                <w:sz w:val="20"/>
              </w:rPr>
            </w:pPr>
            <w:r w:rsidRPr="00915F31">
              <w:rPr>
                <w:sz w:val="20"/>
              </w:rPr>
              <w:t xml:space="preserve">Дистанция – лыжная - связка </w:t>
            </w:r>
            <w:r w:rsidR="007F6D68">
              <w:rPr>
                <w:sz w:val="20"/>
              </w:rPr>
              <w:t>3</w:t>
            </w:r>
            <w:r w:rsidRPr="00915F31">
              <w:rPr>
                <w:sz w:val="20"/>
              </w:rPr>
              <w:t xml:space="preserve"> класса</w:t>
            </w:r>
          </w:p>
        </w:tc>
      </w:tr>
      <w:tr w:rsidR="00915F31" w:rsidRPr="00915F31">
        <w:trPr>
          <w:trHeight w:val="530"/>
        </w:trPr>
        <w:tc>
          <w:tcPr>
            <w:tcW w:w="2187" w:type="dxa"/>
          </w:tcPr>
          <w:p w:rsidR="00A93B86" w:rsidRDefault="00A344D1" w:rsidP="00CA7E20">
            <w:pPr>
              <w:pStyle w:val="TableParagraph"/>
              <w:ind w:left="120"/>
              <w:rPr>
                <w:sz w:val="20"/>
              </w:rPr>
            </w:pPr>
            <w:r w:rsidRPr="00915F31">
              <w:rPr>
                <w:sz w:val="20"/>
              </w:rPr>
              <w:t>Мальчики</w:t>
            </w:r>
            <w:r w:rsidR="00CA7E20" w:rsidRPr="00915F31">
              <w:rPr>
                <w:sz w:val="20"/>
              </w:rPr>
              <w:t>/</w:t>
            </w:r>
            <w:r w:rsidRPr="00915F31">
              <w:rPr>
                <w:sz w:val="20"/>
              </w:rPr>
              <w:t>Девочки</w:t>
            </w:r>
          </w:p>
          <w:p w:rsidR="00E05E92" w:rsidRPr="00915F31" w:rsidRDefault="00E05E92" w:rsidP="00CA7E2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(10-13 лет)</w:t>
            </w:r>
          </w:p>
        </w:tc>
        <w:tc>
          <w:tcPr>
            <w:tcW w:w="1994" w:type="dxa"/>
          </w:tcPr>
          <w:p w:rsidR="00A93B86" w:rsidRPr="00915F31" w:rsidRDefault="00784DF1" w:rsidP="00E05E92">
            <w:pPr>
              <w:pStyle w:val="TableParagraph"/>
              <w:spacing w:before="132"/>
              <w:ind w:left="122" w:right="115"/>
              <w:rPr>
                <w:sz w:val="20"/>
              </w:rPr>
            </w:pPr>
            <w:r w:rsidRPr="00915F31">
              <w:rPr>
                <w:sz w:val="20"/>
              </w:rPr>
              <w:t>201</w:t>
            </w:r>
            <w:r w:rsidR="00E05E9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915F31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915F31">
              <w:rPr>
                <w:sz w:val="20"/>
              </w:rPr>
              <w:t>201</w:t>
            </w:r>
            <w:r w:rsidR="00E05E92">
              <w:rPr>
                <w:sz w:val="20"/>
              </w:rPr>
              <w:t>1</w:t>
            </w:r>
            <w:r w:rsidRPr="00915F31">
              <w:rPr>
                <w:sz w:val="20"/>
              </w:rPr>
              <w:t xml:space="preserve"> г.р.</w:t>
            </w:r>
          </w:p>
        </w:tc>
        <w:tc>
          <w:tcPr>
            <w:tcW w:w="2306" w:type="dxa"/>
          </w:tcPr>
          <w:p w:rsidR="00A93B86" w:rsidRPr="00915F31" w:rsidRDefault="00A344D1">
            <w:pPr>
              <w:pStyle w:val="TableParagraph"/>
              <w:spacing w:before="132"/>
              <w:ind w:right="131"/>
              <w:rPr>
                <w:sz w:val="20"/>
              </w:rPr>
            </w:pPr>
            <w:r w:rsidRPr="00915F31">
              <w:rPr>
                <w:sz w:val="20"/>
              </w:rPr>
              <w:t>не регламентируется</w:t>
            </w:r>
          </w:p>
        </w:tc>
        <w:tc>
          <w:tcPr>
            <w:tcW w:w="3262" w:type="dxa"/>
          </w:tcPr>
          <w:p w:rsidR="007F3B82" w:rsidRPr="00915F31" w:rsidRDefault="007F3B82" w:rsidP="007F3B82">
            <w:pPr>
              <w:pStyle w:val="TableParagraph"/>
              <w:spacing w:before="134"/>
              <w:ind w:left="216" w:right="205"/>
              <w:rPr>
                <w:sz w:val="20"/>
              </w:rPr>
            </w:pPr>
            <w:r w:rsidRPr="00915F31">
              <w:rPr>
                <w:sz w:val="20"/>
              </w:rPr>
              <w:t>Дистанция – лыжная 2 класса</w:t>
            </w:r>
          </w:p>
          <w:p w:rsidR="00A93B86" w:rsidRPr="00915F31" w:rsidRDefault="007F3B82" w:rsidP="007F3B82">
            <w:pPr>
              <w:pStyle w:val="TableParagraph"/>
              <w:spacing w:before="132"/>
              <w:ind w:left="216" w:right="205"/>
              <w:rPr>
                <w:sz w:val="20"/>
              </w:rPr>
            </w:pPr>
            <w:r w:rsidRPr="00915F31">
              <w:rPr>
                <w:sz w:val="20"/>
              </w:rPr>
              <w:t>Дистанция – лыжная - связка 2 класса</w:t>
            </w:r>
          </w:p>
        </w:tc>
      </w:tr>
      <w:tr w:rsidR="00915F31" w:rsidRPr="00915F31">
        <w:trPr>
          <w:trHeight w:val="530"/>
        </w:trPr>
        <w:tc>
          <w:tcPr>
            <w:tcW w:w="2187" w:type="dxa"/>
          </w:tcPr>
          <w:p w:rsidR="00E05E92" w:rsidRPr="002A6A58" w:rsidRDefault="007F3B82" w:rsidP="00E05E9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  <w:lang w:val="en-US"/>
              </w:rPr>
              <w:t>OPEN</w:t>
            </w:r>
          </w:p>
          <w:p w:rsidR="007F3B82" w:rsidRPr="007F3B82" w:rsidRDefault="007F3B82" w:rsidP="007F6D68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(</w:t>
            </w:r>
            <w:r w:rsidR="007F6D68">
              <w:rPr>
                <w:sz w:val="20"/>
              </w:rPr>
              <w:t xml:space="preserve">группа не официальная без присвоения разрядов и награждения </w:t>
            </w:r>
            <w:r>
              <w:rPr>
                <w:sz w:val="20"/>
              </w:rPr>
              <w:t>)</w:t>
            </w:r>
          </w:p>
        </w:tc>
        <w:tc>
          <w:tcPr>
            <w:tcW w:w="1994" w:type="dxa"/>
          </w:tcPr>
          <w:p w:rsidR="00CA7E20" w:rsidRPr="00915F31" w:rsidRDefault="00784DF1" w:rsidP="006F4520">
            <w:pPr>
              <w:pStyle w:val="TableParagraph"/>
              <w:spacing w:before="132"/>
              <w:ind w:left="122" w:right="115"/>
              <w:rPr>
                <w:sz w:val="20"/>
              </w:rPr>
            </w:pPr>
            <w:r w:rsidRPr="00915F31">
              <w:rPr>
                <w:sz w:val="20"/>
              </w:rPr>
              <w:t>20</w:t>
            </w:r>
            <w:r w:rsidR="006F4520">
              <w:rPr>
                <w:sz w:val="20"/>
              </w:rPr>
              <w:t>10</w:t>
            </w:r>
            <w:bookmarkStart w:id="0" w:name="_GoBack"/>
            <w:bookmarkEnd w:id="0"/>
            <w:r w:rsidRPr="00915F31">
              <w:rPr>
                <w:sz w:val="20"/>
              </w:rPr>
              <w:t xml:space="preserve"> г.р.</w:t>
            </w:r>
            <w:r w:rsidR="007F6D68">
              <w:rPr>
                <w:sz w:val="20"/>
              </w:rPr>
              <w:t xml:space="preserve"> и старше </w:t>
            </w:r>
          </w:p>
        </w:tc>
        <w:tc>
          <w:tcPr>
            <w:tcW w:w="2306" w:type="dxa"/>
          </w:tcPr>
          <w:p w:rsidR="00CA7E20" w:rsidRPr="00915F31" w:rsidRDefault="00CA7E20" w:rsidP="003973B4">
            <w:pPr>
              <w:pStyle w:val="TableParagraph"/>
              <w:spacing w:before="132"/>
              <w:ind w:right="131"/>
              <w:rPr>
                <w:sz w:val="20"/>
              </w:rPr>
            </w:pPr>
            <w:r w:rsidRPr="00915F31">
              <w:rPr>
                <w:sz w:val="20"/>
              </w:rPr>
              <w:t>не регламентируется</w:t>
            </w:r>
          </w:p>
        </w:tc>
        <w:tc>
          <w:tcPr>
            <w:tcW w:w="3262" w:type="dxa"/>
          </w:tcPr>
          <w:p w:rsidR="007F3B82" w:rsidRPr="00915F31" w:rsidRDefault="007F3B82" w:rsidP="007F3B82">
            <w:pPr>
              <w:pStyle w:val="TableParagraph"/>
              <w:spacing w:before="134"/>
              <w:ind w:left="216" w:right="205"/>
              <w:rPr>
                <w:sz w:val="20"/>
              </w:rPr>
            </w:pPr>
            <w:r w:rsidRPr="00915F31">
              <w:rPr>
                <w:sz w:val="20"/>
              </w:rPr>
              <w:t>Дистанция – лыжная 2 класса</w:t>
            </w:r>
          </w:p>
          <w:p w:rsidR="00CA7E20" w:rsidRPr="00915F31" w:rsidRDefault="007F3B82" w:rsidP="007F3B82">
            <w:pPr>
              <w:pStyle w:val="TableParagraph"/>
              <w:spacing w:before="132"/>
              <w:ind w:left="216" w:right="205"/>
              <w:rPr>
                <w:sz w:val="20"/>
              </w:rPr>
            </w:pPr>
            <w:r w:rsidRPr="00915F31">
              <w:rPr>
                <w:sz w:val="20"/>
              </w:rPr>
              <w:t>Дистанция – лыжная - связка 2 класса</w:t>
            </w:r>
          </w:p>
        </w:tc>
      </w:tr>
    </w:tbl>
    <w:p w:rsidR="00915F31" w:rsidRPr="00915F31" w:rsidRDefault="00915F31" w:rsidP="00CA7E20">
      <w:pPr>
        <w:rPr>
          <w:sz w:val="20"/>
        </w:rPr>
      </w:pPr>
    </w:p>
    <w:p w:rsidR="00915F31" w:rsidRDefault="00915F31" w:rsidP="00CA7E20">
      <w:pPr>
        <w:rPr>
          <w:color w:val="FF0000"/>
          <w:sz w:val="20"/>
        </w:rPr>
      </w:pPr>
    </w:p>
    <w:p w:rsidR="00833B76" w:rsidRDefault="00833B76" w:rsidP="00833B76">
      <w:pPr>
        <w:pStyle w:val="1"/>
        <w:tabs>
          <w:tab w:val="left" w:pos="426"/>
        </w:tabs>
        <w:ind w:left="426" w:firstLine="283"/>
      </w:pPr>
      <w:r>
        <w:lastRenderedPageBreak/>
        <w:t>Каждая делегация должна предоставить судью от команды из расчета: 1 судья на 10 участников. Сбор судей – в пресс-центр</w:t>
      </w:r>
      <w:r w:rsidR="00872BE8">
        <w:t>е ГАУ ДО «</w:t>
      </w:r>
      <w:r>
        <w:t>С</w:t>
      </w:r>
      <w:r w:rsidR="00872BE8">
        <w:t>Ш</w:t>
      </w:r>
      <w:r>
        <w:t xml:space="preserve"> «Чайка» за 1 час до начала соревнований, убытие судей – по окончанию соревнований.</w:t>
      </w:r>
    </w:p>
    <w:p w:rsidR="00833B76" w:rsidRDefault="00833B76" w:rsidP="00CA7E20">
      <w:pPr>
        <w:rPr>
          <w:color w:val="FF0000"/>
          <w:sz w:val="20"/>
        </w:rPr>
      </w:pPr>
    </w:p>
    <w:p w:rsidR="00A93B86" w:rsidRDefault="00A344D1">
      <w:pPr>
        <w:pStyle w:val="1"/>
        <w:numPr>
          <w:ilvl w:val="0"/>
          <w:numId w:val="2"/>
        </w:numPr>
        <w:tabs>
          <w:tab w:val="left" w:pos="1126"/>
        </w:tabs>
        <w:spacing w:before="72"/>
        <w:ind w:hanging="287"/>
      </w:pPr>
      <w:r>
        <w:t>Информация о проезде к месту соревнований.</w:t>
      </w:r>
    </w:p>
    <w:p w:rsidR="00A93B86" w:rsidRDefault="00A344D1">
      <w:pPr>
        <w:pStyle w:val="a3"/>
        <w:spacing w:before="37"/>
        <w:ind w:left="839"/>
      </w:pPr>
      <w:r>
        <w:t>Добраться можно одним из следующих вариантов:</w:t>
      </w:r>
    </w:p>
    <w:p w:rsidR="00A93B86" w:rsidRDefault="00A344D1">
      <w:pPr>
        <w:pStyle w:val="a4"/>
        <w:numPr>
          <w:ilvl w:val="0"/>
          <w:numId w:val="1"/>
        </w:numPr>
        <w:tabs>
          <w:tab w:val="left" w:pos="963"/>
        </w:tabs>
        <w:ind w:hanging="124"/>
        <w:rPr>
          <w:sz w:val="20"/>
        </w:rPr>
      </w:pPr>
      <w:r>
        <w:rPr>
          <w:sz w:val="20"/>
        </w:rPr>
        <w:t>на общественном транспорте: автобусы № 1, 45, 50, 51,</w:t>
      </w:r>
      <w:r>
        <w:rPr>
          <w:spacing w:val="1"/>
          <w:sz w:val="20"/>
        </w:rPr>
        <w:t xml:space="preserve"> </w:t>
      </w:r>
      <w:r>
        <w:rPr>
          <w:sz w:val="20"/>
        </w:rPr>
        <w:t>392;</w:t>
      </w:r>
    </w:p>
    <w:p w:rsidR="00A93B86" w:rsidRDefault="00A344D1">
      <w:pPr>
        <w:pStyle w:val="a4"/>
        <w:numPr>
          <w:ilvl w:val="0"/>
          <w:numId w:val="1"/>
        </w:numPr>
        <w:tabs>
          <w:tab w:val="left" w:pos="963"/>
        </w:tabs>
        <w:ind w:hanging="124"/>
        <w:rPr>
          <w:sz w:val="20"/>
        </w:rPr>
      </w:pPr>
      <w:r>
        <w:rPr>
          <w:sz w:val="20"/>
        </w:rPr>
        <w:t>собственным или заказным</w:t>
      </w:r>
      <w:r>
        <w:rPr>
          <w:spacing w:val="-1"/>
          <w:sz w:val="20"/>
        </w:rPr>
        <w:t xml:space="preserve"> </w:t>
      </w:r>
      <w:r>
        <w:rPr>
          <w:sz w:val="20"/>
        </w:rPr>
        <w:t>автотранспортом.</w:t>
      </w:r>
    </w:p>
    <w:p w:rsidR="00A93B86" w:rsidRDefault="00A344D1" w:rsidP="00784DF1">
      <w:pPr>
        <w:pStyle w:val="a3"/>
        <w:spacing w:before="36" w:line="276" w:lineRule="auto"/>
        <w:ind w:right="123" w:firstLine="566"/>
        <w:jc w:val="both"/>
      </w:pPr>
      <w:r>
        <w:t xml:space="preserve">При проезде на собственном транспорте парковка осуществляется перед шлагбаумом </w:t>
      </w:r>
      <w:r w:rsidR="00784DF1">
        <w:t>ГАУ ДО «</w:t>
      </w:r>
      <w:proofErr w:type="spellStart"/>
      <w:proofErr w:type="gramStart"/>
      <w:r w:rsidR="00784DF1">
        <w:t>СШ</w:t>
      </w:r>
      <w:r>
        <w:t>«</w:t>
      </w:r>
      <w:proofErr w:type="gramEnd"/>
      <w:r>
        <w:t>Чайка</w:t>
      </w:r>
      <w:proofErr w:type="spellEnd"/>
      <w:r>
        <w:t>».</w:t>
      </w:r>
    </w:p>
    <w:p w:rsidR="00A93B86" w:rsidRDefault="00A344D1">
      <w:pPr>
        <w:pStyle w:val="1"/>
        <w:numPr>
          <w:ilvl w:val="0"/>
          <w:numId w:val="2"/>
        </w:numPr>
        <w:tabs>
          <w:tab w:val="left" w:pos="1126"/>
        </w:tabs>
        <w:spacing w:before="138"/>
        <w:ind w:hanging="287"/>
      </w:pPr>
      <w:r>
        <w:t>Размещение участников.</w:t>
      </w:r>
    </w:p>
    <w:p w:rsidR="006F33E0" w:rsidRDefault="006F33E0" w:rsidP="006F33E0">
      <w:pPr>
        <w:pStyle w:val="a4"/>
        <w:spacing w:line="276" w:lineRule="auto"/>
        <w:ind w:left="284" w:firstLine="841"/>
        <w:jc w:val="both"/>
      </w:pPr>
      <w:r>
        <w:t>У</w:t>
      </w:r>
      <w:r w:rsidRPr="00991564">
        <w:t>частник</w:t>
      </w:r>
      <w:r>
        <w:t>и соревнований могут пользоваться холлом 1-го этажа, гардеробом, туалетами. В помещении СШ «Чайка» работает кафе. Участникам и представителям делегаций будет обеспечен доступ в раздевалки и помещения для подготовки лыж в новом корпусе СШ «Чайка». Пользование парковкой перед зданием СШ «Чайка» предусмотрено для организаторов и делегаций, прибывающих на автобусах.</w:t>
      </w:r>
    </w:p>
    <w:p w:rsidR="006F33E0" w:rsidRDefault="006F33E0" w:rsidP="006F33E0">
      <w:pPr>
        <w:pStyle w:val="a4"/>
        <w:spacing w:line="276" w:lineRule="auto"/>
        <w:ind w:left="284" w:firstLine="841"/>
        <w:jc w:val="both"/>
      </w:pPr>
      <w:r>
        <w:t>Участники могут воспользоваться услугами проката в частном порядке. Стоимость услуг СШ «Чайка» можно узнать на официальном сайте учреждения.</w:t>
      </w:r>
    </w:p>
    <w:p w:rsidR="00577140" w:rsidRDefault="00577140">
      <w:pPr>
        <w:pStyle w:val="1"/>
        <w:numPr>
          <w:ilvl w:val="0"/>
          <w:numId w:val="2"/>
        </w:numPr>
        <w:tabs>
          <w:tab w:val="left" w:pos="1126"/>
        </w:tabs>
        <w:spacing w:before="103"/>
        <w:ind w:hanging="287"/>
      </w:pPr>
      <w:r>
        <w:t>Система электронной отметки.</w:t>
      </w:r>
    </w:p>
    <w:p w:rsidR="00577140" w:rsidRPr="00577140" w:rsidRDefault="00577140" w:rsidP="00577140">
      <w:pPr>
        <w:pStyle w:val="a3"/>
        <w:spacing w:line="276" w:lineRule="auto"/>
        <w:ind w:right="156" w:firstLine="566"/>
        <w:jc w:val="both"/>
      </w:pPr>
      <w:r>
        <w:t xml:space="preserve">На соревнованиях для контроля прохождения дистанции и хронометража будет использована система электронной отметки </w:t>
      </w:r>
      <w:proofErr w:type="spellStart"/>
      <w:r>
        <w:rPr>
          <w:lang w:val="en-US"/>
        </w:rPr>
        <w:t>Sportident</w:t>
      </w:r>
      <w:proofErr w:type="spellEnd"/>
      <w:r>
        <w:t xml:space="preserve">. Система работает в бесконтактном режиме и требует от участника активации чипа на старте. Каждому участнику через представителя будет выдан чип </w:t>
      </w:r>
      <w:r>
        <w:rPr>
          <w:lang w:val="en-US"/>
        </w:rPr>
        <w:t>SIAC</w:t>
      </w:r>
      <w:r>
        <w:t xml:space="preserve">. Считывание чипа и возврат осуществляет представитель, точка считывания будет располагаться в пресс-центре. Участник и представитель несут персональную ответственность за полученный чип и в случае потери или поломки обязаны компенсировать стоимость по прайс-листу компании </w:t>
      </w:r>
      <w:proofErr w:type="spellStart"/>
      <w:r>
        <w:t>СпортИдент</w:t>
      </w:r>
      <w:proofErr w:type="spellEnd"/>
      <w:r>
        <w:t xml:space="preserve"> –Россия.</w:t>
      </w:r>
    </w:p>
    <w:p w:rsidR="00A93B86" w:rsidRDefault="00A344D1">
      <w:pPr>
        <w:pStyle w:val="1"/>
        <w:numPr>
          <w:ilvl w:val="0"/>
          <w:numId w:val="2"/>
        </w:numPr>
        <w:tabs>
          <w:tab w:val="left" w:pos="1126"/>
        </w:tabs>
        <w:spacing w:before="103"/>
        <w:ind w:hanging="287"/>
      </w:pPr>
      <w:r>
        <w:t>Финансовые</w:t>
      </w:r>
      <w:r>
        <w:rPr>
          <w:spacing w:val="3"/>
        </w:rPr>
        <w:t xml:space="preserve"> </w:t>
      </w:r>
      <w:r>
        <w:t>условия.</w:t>
      </w:r>
    </w:p>
    <w:p w:rsidR="006F33E0" w:rsidRPr="002A6A58" w:rsidRDefault="006F33E0" w:rsidP="006F33E0">
      <w:pPr>
        <w:pStyle w:val="a4"/>
        <w:spacing w:line="276" w:lineRule="auto"/>
        <w:ind w:left="284" w:firstLine="841"/>
        <w:jc w:val="both"/>
      </w:pPr>
      <w:r>
        <w:t>Участники оплачивают целевой взнос: 300 рублей с участника за одну дистанцию</w:t>
      </w:r>
      <w:r w:rsidRPr="000E4CF2">
        <w:t>.</w:t>
      </w:r>
      <w:r>
        <w:t xml:space="preserve"> </w:t>
      </w:r>
      <w:r w:rsidRPr="009A4F07">
        <w:t xml:space="preserve">Оплата целевого взноса производится по безналичному расчету путем </w:t>
      </w:r>
      <w:r w:rsidRPr="002A6A58">
        <w:t>перевода</w:t>
      </w:r>
      <w:r w:rsidR="007F6D68" w:rsidRPr="002A6A58">
        <w:t xml:space="preserve"> на расчетный счет</w:t>
      </w:r>
      <w:r w:rsidR="007F3B82" w:rsidRPr="002A6A58">
        <w:t xml:space="preserve"> федерации.</w:t>
      </w:r>
    </w:p>
    <w:p w:rsidR="00A93B86" w:rsidRDefault="00A344D1">
      <w:pPr>
        <w:pStyle w:val="1"/>
        <w:numPr>
          <w:ilvl w:val="0"/>
          <w:numId w:val="2"/>
        </w:numPr>
        <w:tabs>
          <w:tab w:val="left" w:pos="1126"/>
        </w:tabs>
        <w:ind w:hanging="287"/>
      </w:pPr>
      <w:r>
        <w:t>Награждение.</w:t>
      </w:r>
    </w:p>
    <w:p w:rsidR="00A93B86" w:rsidRPr="007F3B82" w:rsidRDefault="00A344D1">
      <w:pPr>
        <w:pStyle w:val="a3"/>
        <w:spacing w:before="39"/>
        <w:ind w:left="839"/>
      </w:pPr>
      <w:r>
        <w:t xml:space="preserve">Победители и призеры соревнований награждаются </w:t>
      </w:r>
      <w:r w:rsidR="00577140">
        <w:t>медалями</w:t>
      </w:r>
      <w:r w:rsidR="00784DF1">
        <w:t xml:space="preserve"> и</w:t>
      </w:r>
      <w:r w:rsidR="00577140">
        <w:t xml:space="preserve"> </w:t>
      </w:r>
      <w:r>
        <w:t>дипломами</w:t>
      </w:r>
      <w:r w:rsidR="00784DF1">
        <w:t>.</w:t>
      </w:r>
    </w:p>
    <w:p w:rsidR="00A93B86" w:rsidRDefault="00A344D1">
      <w:pPr>
        <w:pStyle w:val="1"/>
        <w:numPr>
          <w:ilvl w:val="0"/>
          <w:numId w:val="2"/>
        </w:numPr>
        <w:tabs>
          <w:tab w:val="left" w:pos="1126"/>
        </w:tabs>
        <w:ind w:hanging="287"/>
        <w:jc w:val="both"/>
      </w:pPr>
      <w:r>
        <w:t>Заявки на</w:t>
      </w:r>
      <w:r>
        <w:rPr>
          <w:spacing w:val="-11"/>
        </w:rPr>
        <w:t xml:space="preserve"> </w:t>
      </w:r>
      <w:r>
        <w:t>участие.</w:t>
      </w:r>
    </w:p>
    <w:p w:rsidR="00A93B86" w:rsidRDefault="00A344D1">
      <w:pPr>
        <w:pStyle w:val="a3"/>
        <w:spacing w:before="37" w:line="276" w:lineRule="auto"/>
        <w:ind w:right="121" w:firstLine="566"/>
        <w:jc w:val="both"/>
      </w:pPr>
      <w:r>
        <w:t xml:space="preserve">Предварительная заявка на участие в соревнованиях подается через электронную форму на сайте </w:t>
      </w:r>
      <w:r w:rsidRPr="00E52380">
        <w:rPr>
          <w:i/>
          <w:u w:val="single"/>
        </w:rPr>
        <w:t xml:space="preserve">orgeo.ru не позднее </w:t>
      </w:r>
      <w:r w:rsidR="00784DF1">
        <w:rPr>
          <w:i/>
          <w:u w:val="single"/>
        </w:rPr>
        <w:t>23</w:t>
      </w:r>
      <w:r w:rsidR="008C2F55" w:rsidRPr="00E52380">
        <w:rPr>
          <w:i/>
          <w:u w:val="single"/>
        </w:rPr>
        <w:t xml:space="preserve">.00 часов </w:t>
      </w:r>
      <w:r w:rsidR="00692B25">
        <w:rPr>
          <w:i/>
          <w:u w:val="single"/>
        </w:rPr>
        <w:t>08</w:t>
      </w:r>
      <w:r w:rsidR="00784DF1">
        <w:rPr>
          <w:i/>
          <w:u w:val="single"/>
        </w:rPr>
        <w:t xml:space="preserve"> февраля</w:t>
      </w:r>
      <w:r w:rsidR="00E52380" w:rsidRPr="00E52380">
        <w:rPr>
          <w:i/>
          <w:u w:val="single"/>
        </w:rPr>
        <w:t xml:space="preserve"> </w:t>
      </w:r>
      <w:r w:rsidRPr="00E52380">
        <w:rPr>
          <w:i/>
          <w:u w:val="single"/>
        </w:rPr>
        <w:t>202</w:t>
      </w:r>
      <w:r w:rsidR="00692B25">
        <w:rPr>
          <w:i/>
          <w:u w:val="single"/>
        </w:rPr>
        <w:t>4</w:t>
      </w:r>
      <w:r w:rsidRPr="00E52380">
        <w:rPr>
          <w:i/>
          <w:spacing w:val="-1"/>
          <w:u w:val="single"/>
        </w:rPr>
        <w:t xml:space="preserve"> </w:t>
      </w:r>
      <w:r w:rsidRPr="00E52380">
        <w:rPr>
          <w:i/>
          <w:u w:val="single"/>
        </w:rPr>
        <w:t>года</w:t>
      </w:r>
      <w:r>
        <w:t>.</w:t>
      </w:r>
    </w:p>
    <w:p w:rsidR="00A93B86" w:rsidRDefault="00A344D1">
      <w:pPr>
        <w:pStyle w:val="a3"/>
        <w:spacing w:before="1" w:line="276" w:lineRule="auto"/>
        <w:ind w:right="118" w:firstLine="566"/>
        <w:jc w:val="both"/>
      </w:pPr>
      <w:r>
        <w:t>Заявка на участие в спортивных соревнованиях оформляется согласно Правил соревнований по спортивному туризму и предъявля</w:t>
      </w:r>
      <w:r w:rsidR="008C2F55">
        <w:t>е</w:t>
      </w:r>
      <w:r>
        <w:t>тся в комиссию по допуску в день соревнований. Предоставление медицинского допуска или медицинских справок обязательно. При предоставлении справок необходимо иметь копии справок, которые остаются в судейской коллегии.</w:t>
      </w:r>
      <w:r w:rsidR="008C2F55">
        <w:t xml:space="preserve"> </w:t>
      </w:r>
    </w:p>
    <w:p w:rsidR="00FC076F" w:rsidRPr="00FC076F" w:rsidRDefault="00FC076F" w:rsidP="00FC076F">
      <w:pPr>
        <w:pStyle w:val="a3"/>
        <w:numPr>
          <w:ilvl w:val="0"/>
          <w:numId w:val="2"/>
        </w:numPr>
        <w:spacing w:before="1" w:line="276" w:lineRule="auto"/>
        <w:ind w:left="284" w:right="118" w:firstLine="555"/>
        <w:jc w:val="both"/>
      </w:pPr>
      <w:r w:rsidRPr="00FC076F">
        <w:rPr>
          <w:b/>
          <w:bCs/>
        </w:rPr>
        <w:t>Реквизиты федерации.</w:t>
      </w:r>
      <w:r>
        <w:t xml:space="preserve"> Общественная организация «Самарская областная федерация спортивного туризма», ИНН 6317030710 / КПП 631701001, ОГРН 1036303384864, Банк ПРИВОЛЖСКИЙ Ф-Л ПАО "ПРОМСВЯЗЬБАНК", расчетный счет № 40703810303000001915, Корр. Счёт № 30101810700000000803 ВОЛГО-ВЯТСКОЕ ГУ БАНКА РОССИИ Банка России, БИК 042202803.</w:t>
      </w:r>
    </w:p>
    <w:p w:rsidR="00FC076F" w:rsidRDefault="00FC076F">
      <w:pPr>
        <w:pStyle w:val="a3"/>
        <w:spacing w:before="1" w:line="276" w:lineRule="auto"/>
        <w:ind w:right="118" w:firstLine="566"/>
        <w:jc w:val="both"/>
      </w:pPr>
    </w:p>
    <w:p w:rsidR="00784DF1" w:rsidRDefault="00784DF1">
      <w:pPr>
        <w:pStyle w:val="a3"/>
        <w:spacing w:before="1" w:line="276" w:lineRule="auto"/>
        <w:ind w:right="118" w:firstLine="566"/>
        <w:jc w:val="both"/>
      </w:pPr>
    </w:p>
    <w:p w:rsidR="00784DF1" w:rsidRDefault="00784DF1" w:rsidP="00784DF1">
      <w:pPr>
        <w:pStyle w:val="a3"/>
        <w:spacing w:before="1" w:line="276" w:lineRule="auto"/>
        <w:ind w:right="118" w:firstLine="566"/>
        <w:jc w:val="center"/>
      </w:pPr>
      <w:r>
        <w:t>ЖДЕМ ВСЕХ НА НАШИХ СОРЕВНОВАНИЯХ!!!</w:t>
      </w:r>
    </w:p>
    <w:p w:rsidR="007A794C" w:rsidRDefault="00ED18F2">
      <w:pPr>
        <w:pStyle w:val="a3"/>
        <w:spacing w:before="37" w:line="276" w:lineRule="auto"/>
        <w:ind w:right="117" w:firstLine="566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7887335</wp:posOffset>
            </wp:positionV>
            <wp:extent cx="1938655" cy="1847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94C">
      <w:footerReference w:type="default" r:id="rId10"/>
      <w:pgSz w:w="12240" w:h="15840"/>
      <w:pgMar w:top="400" w:right="780" w:bottom="880" w:left="86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FA" w:rsidRDefault="001024FA">
      <w:r>
        <w:separator/>
      </w:r>
    </w:p>
  </w:endnote>
  <w:endnote w:type="continuationSeparator" w:id="0">
    <w:p w:rsidR="001024FA" w:rsidRDefault="0010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86" w:rsidRDefault="00A344D1">
    <w:pPr>
      <w:pStyle w:val="a3"/>
      <w:spacing w:before="0" w:line="14" w:lineRule="auto"/>
      <w:ind w:left="0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3E61F324" wp14:editId="4EB992CE">
          <wp:simplePos x="0" y="0"/>
          <wp:positionH relativeFrom="page">
            <wp:posOffset>720725</wp:posOffset>
          </wp:positionH>
          <wp:positionV relativeFrom="page">
            <wp:posOffset>9446894</wp:posOffset>
          </wp:positionV>
          <wp:extent cx="6479540" cy="45084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94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9495155</wp:posOffset>
              </wp:positionV>
              <wp:extent cx="1212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B86" w:rsidRDefault="00A344D1">
                          <w:pPr>
                            <w:pStyle w:val="a3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52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05pt;margin-top:747.65pt;width:9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ms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k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" filled="f" stroked="f">
              <v:textbox inset="0,0,0,0">
                <w:txbxContent>
                  <w:p w:rsidR="00A93B86" w:rsidRDefault="00A344D1">
                    <w:pPr>
                      <w:pStyle w:val="a3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52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FA" w:rsidRDefault="001024FA">
      <w:r>
        <w:separator/>
      </w:r>
    </w:p>
  </w:footnote>
  <w:footnote w:type="continuationSeparator" w:id="0">
    <w:p w:rsidR="001024FA" w:rsidRDefault="0010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714228D"/>
    <w:multiLevelType w:val="hybridMultilevel"/>
    <w:tmpl w:val="134A4BFC"/>
    <w:lvl w:ilvl="0" w:tplc="E998FF06">
      <w:start w:val="2008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A3E92"/>
    <w:multiLevelType w:val="hybridMultilevel"/>
    <w:tmpl w:val="F8A0BA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D13CA"/>
    <w:multiLevelType w:val="hybridMultilevel"/>
    <w:tmpl w:val="6A4C5C50"/>
    <w:lvl w:ilvl="0" w:tplc="814E29E4">
      <w:start w:val="200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2E19"/>
    <w:multiLevelType w:val="hybridMultilevel"/>
    <w:tmpl w:val="3D0E9CB4"/>
    <w:lvl w:ilvl="0" w:tplc="281ADA30">
      <w:numFmt w:val="bullet"/>
      <w:lvlText w:val="-"/>
      <w:lvlJc w:val="left"/>
      <w:pPr>
        <w:ind w:left="962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E6C8E4E">
      <w:numFmt w:val="bullet"/>
      <w:lvlText w:val="•"/>
      <w:lvlJc w:val="left"/>
      <w:pPr>
        <w:ind w:left="1924" w:hanging="123"/>
      </w:pPr>
      <w:rPr>
        <w:rFonts w:hint="default"/>
        <w:lang w:val="ru-RU" w:eastAsia="ru-RU" w:bidi="ru-RU"/>
      </w:rPr>
    </w:lvl>
    <w:lvl w:ilvl="2" w:tplc="A8322892">
      <w:numFmt w:val="bullet"/>
      <w:lvlText w:val="•"/>
      <w:lvlJc w:val="left"/>
      <w:pPr>
        <w:ind w:left="2888" w:hanging="123"/>
      </w:pPr>
      <w:rPr>
        <w:rFonts w:hint="default"/>
        <w:lang w:val="ru-RU" w:eastAsia="ru-RU" w:bidi="ru-RU"/>
      </w:rPr>
    </w:lvl>
    <w:lvl w:ilvl="3" w:tplc="EBFA8B5C">
      <w:numFmt w:val="bullet"/>
      <w:lvlText w:val="•"/>
      <w:lvlJc w:val="left"/>
      <w:pPr>
        <w:ind w:left="3852" w:hanging="123"/>
      </w:pPr>
      <w:rPr>
        <w:rFonts w:hint="default"/>
        <w:lang w:val="ru-RU" w:eastAsia="ru-RU" w:bidi="ru-RU"/>
      </w:rPr>
    </w:lvl>
    <w:lvl w:ilvl="4" w:tplc="EE4C8F4A">
      <w:numFmt w:val="bullet"/>
      <w:lvlText w:val="•"/>
      <w:lvlJc w:val="left"/>
      <w:pPr>
        <w:ind w:left="4816" w:hanging="123"/>
      </w:pPr>
      <w:rPr>
        <w:rFonts w:hint="default"/>
        <w:lang w:val="ru-RU" w:eastAsia="ru-RU" w:bidi="ru-RU"/>
      </w:rPr>
    </w:lvl>
    <w:lvl w:ilvl="5" w:tplc="AD865EE8">
      <w:numFmt w:val="bullet"/>
      <w:lvlText w:val="•"/>
      <w:lvlJc w:val="left"/>
      <w:pPr>
        <w:ind w:left="5780" w:hanging="123"/>
      </w:pPr>
      <w:rPr>
        <w:rFonts w:hint="default"/>
        <w:lang w:val="ru-RU" w:eastAsia="ru-RU" w:bidi="ru-RU"/>
      </w:rPr>
    </w:lvl>
    <w:lvl w:ilvl="6" w:tplc="74F437AC">
      <w:numFmt w:val="bullet"/>
      <w:lvlText w:val="•"/>
      <w:lvlJc w:val="left"/>
      <w:pPr>
        <w:ind w:left="6744" w:hanging="123"/>
      </w:pPr>
      <w:rPr>
        <w:rFonts w:hint="default"/>
        <w:lang w:val="ru-RU" w:eastAsia="ru-RU" w:bidi="ru-RU"/>
      </w:rPr>
    </w:lvl>
    <w:lvl w:ilvl="7" w:tplc="2FD0B5A4">
      <w:numFmt w:val="bullet"/>
      <w:lvlText w:val="•"/>
      <w:lvlJc w:val="left"/>
      <w:pPr>
        <w:ind w:left="7708" w:hanging="123"/>
      </w:pPr>
      <w:rPr>
        <w:rFonts w:hint="default"/>
        <w:lang w:val="ru-RU" w:eastAsia="ru-RU" w:bidi="ru-RU"/>
      </w:rPr>
    </w:lvl>
    <w:lvl w:ilvl="8" w:tplc="0A3E5D54">
      <w:numFmt w:val="bullet"/>
      <w:lvlText w:val="•"/>
      <w:lvlJc w:val="left"/>
      <w:pPr>
        <w:ind w:left="8672" w:hanging="123"/>
      </w:pPr>
      <w:rPr>
        <w:rFonts w:hint="default"/>
        <w:lang w:val="ru-RU" w:eastAsia="ru-RU" w:bidi="ru-RU"/>
      </w:rPr>
    </w:lvl>
  </w:abstractNum>
  <w:abstractNum w:abstractNumId="5" w15:restartNumberingAfterBreak="0">
    <w:nsid w:val="5DA13E8B"/>
    <w:multiLevelType w:val="hybridMultilevel"/>
    <w:tmpl w:val="43E89926"/>
    <w:lvl w:ilvl="0" w:tplc="AD841C34">
      <w:start w:val="1"/>
      <w:numFmt w:val="decimal"/>
      <w:lvlText w:val="%1."/>
      <w:lvlJc w:val="left"/>
      <w:pPr>
        <w:ind w:left="1125" w:hanging="28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4CC829BE">
      <w:numFmt w:val="bullet"/>
      <w:lvlText w:val="•"/>
      <w:lvlJc w:val="left"/>
      <w:pPr>
        <w:ind w:left="2068" w:hanging="286"/>
      </w:pPr>
      <w:rPr>
        <w:rFonts w:hint="default"/>
        <w:lang w:val="ru-RU" w:eastAsia="ru-RU" w:bidi="ru-RU"/>
      </w:rPr>
    </w:lvl>
    <w:lvl w:ilvl="2" w:tplc="C6125A12">
      <w:numFmt w:val="bullet"/>
      <w:lvlText w:val="•"/>
      <w:lvlJc w:val="left"/>
      <w:pPr>
        <w:ind w:left="3016" w:hanging="286"/>
      </w:pPr>
      <w:rPr>
        <w:rFonts w:hint="default"/>
        <w:lang w:val="ru-RU" w:eastAsia="ru-RU" w:bidi="ru-RU"/>
      </w:rPr>
    </w:lvl>
    <w:lvl w:ilvl="3" w:tplc="B6E28CFA">
      <w:numFmt w:val="bullet"/>
      <w:lvlText w:val="•"/>
      <w:lvlJc w:val="left"/>
      <w:pPr>
        <w:ind w:left="3964" w:hanging="286"/>
      </w:pPr>
      <w:rPr>
        <w:rFonts w:hint="default"/>
        <w:lang w:val="ru-RU" w:eastAsia="ru-RU" w:bidi="ru-RU"/>
      </w:rPr>
    </w:lvl>
    <w:lvl w:ilvl="4" w:tplc="C9F426AC">
      <w:numFmt w:val="bullet"/>
      <w:lvlText w:val="•"/>
      <w:lvlJc w:val="left"/>
      <w:pPr>
        <w:ind w:left="4912" w:hanging="286"/>
      </w:pPr>
      <w:rPr>
        <w:rFonts w:hint="default"/>
        <w:lang w:val="ru-RU" w:eastAsia="ru-RU" w:bidi="ru-RU"/>
      </w:rPr>
    </w:lvl>
    <w:lvl w:ilvl="5" w:tplc="0E46E4D0">
      <w:numFmt w:val="bullet"/>
      <w:lvlText w:val="•"/>
      <w:lvlJc w:val="left"/>
      <w:pPr>
        <w:ind w:left="5860" w:hanging="286"/>
      </w:pPr>
      <w:rPr>
        <w:rFonts w:hint="default"/>
        <w:lang w:val="ru-RU" w:eastAsia="ru-RU" w:bidi="ru-RU"/>
      </w:rPr>
    </w:lvl>
    <w:lvl w:ilvl="6" w:tplc="93B058DE">
      <w:numFmt w:val="bullet"/>
      <w:lvlText w:val="•"/>
      <w:lvlJc w:val="left"/>
      <w:pPr>
        <w:ind w:left="6808" w:hanging="286"/>
      </w:pPr>
      <w:rPr>
        <w:rFonts w:hint="default"/>
        <w:lang w:val="ru-RU" w:eastAsia="ru-RU" w:bidi="ru-RU"/>
      </w:rPr>
    </w:lvl>
    <w:lvl w:ilvl="7" w:tplc="CE52D89A">
      <w:numFmt w:val="bullet"/>
      <w:lvlText w:val="•"/>
      <w:lvlJc w:val="left"/>
      <w:pPr>
        <w:ind w:left="7756" w:hanging="286"/>
      </w:pPr>
      <w:rPr>
        <w:rFonts w:hint="default"/>
        <w:lang w:val="ru-RU" w:eastAsia="ru-RU" w:bidi="ru-RU"/>
      </w:rPr>
    </w:lvl>
    <w:lvl w:ilvl="8" w:tplc="2DEE7792">
      <w:numFmt w:val="bullet"/>
      <w:lvlText w:val="•"/>
      <w:lvlJc w:val="left"/>
      <w:pPr>
        <w:ind w:left="8704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785704D5"/>
    <w:multiLevelType w:val="hybridMultilevel"/>
    <w:tmpl w:val="F392DDCC"/>
    <w:lvl w:ilvl="0" w:tplc="F2CC293A">
      <w:start w:val="200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86"/>
    <w:rsid w:val="00002C9E"/>
    <w:rsid w:val="0003389E"/>
    <w:rsid w:val="001024FA"/>
    <w:rsid w:val="00147138"/>
    <w:rsid w:val="001F44C2"/>
    <w:rsid w:val="002A6A58"/>
    <w:rsid w:val="002E2F0D"/>
    <w:rsid w:val="002E738D"/>
    <w:rsid w:val="003F6525"/>
    <w:rsid w:val="00455DC9"/>
    <w:rsid w:val="0046306A"/>
    <w:rsid w:val="00576C98"/>
    <w:rsid w:val="00577140"/>
    <w:rsid w:val="005E3D91"/>
    <w:rsid w:val="00692B25"/>
    <w:rsid w:val="00694ABB"/>
    <w:rsid w:val="006F33E0"/>
    <w:rsid w:val="006F4520"/>
    <w:rsid w:val="00784DF1"/>
    <w:rsid w:val="007A794C"/>
    <w:rsid w:val="007F3B82"/>
    <w:rsid w:val="007F6D68"/>
    <w:rsid w:val="00833B76"/>
    <w:rsid w:val="008435FA"/>
    <w:rsid w:val="00872BE8"/>
    <w:rsid w:val="00895F6C"/>
    <w:rsid w:val="008C2F55"/>
    <w:rsid w:val="008D6CB2"/>
    <w:rsid w:val="00915F31"/>
    <w:rsid w:val="009602B5"/>
    <w:rsid w:val="009B6CB0"/>
    <w:rsid w:val="009F07F4"/>
    <w:rsid w:val="009F22C1"/>
    <w:rsid w:val="00A109F5"/>
    <w:rsid w:val="00A344D1"/>
    <w:rsid w:val="00A56A2F"/>
    <w:rsid w:val="00A93B86"/>
    <w:rsid w:val="00A96CFF"/>
    <w:rsid w:val="00AB1006"/>
    <w:rsid w:val="00AB6675"/>
    <w:rsid w:val="00B64719"/>
    <w:rsid w:val="00C0034A"/>
    <w:rsid w:val="00C33E80"/>
    <w:rsid w:val="00CA7E20"/>
    <w:rsid w:val="00CE75B1"/>
    <w:rsid w:val="00D73443"/>
    <w:rsid w:val="00D8584F"/>
    <w:rsid w:val="00DC29C6"/>
    <w:rsid w:val="00DE5778"/>
    <w:rsid w:val="00E05E92"/>
    <w:rsid w:val="00E52380"/>
    <w:rsid w:val="00EA58D1"/>
    <w:rsid w:val="00ED18F2"/>
    <w:rsid w:val="00F045B5"/>
    <w:rsid w:val="00F54532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7A6A2"/>
  <w15:docId w15:val="{6983A273-FE0B-4178-9260-3DDCA23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37"/>
      <w:ind w:left="1125" w:hanging="28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27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4"/>
      <w:ind w:left="1125" w:hanging="287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E7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8D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rsid w:val="007A794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A794C"/>
    <w:rPr>
      <w:i/>
      <w:iCs/>
    </w:rPr>
  </w:style>
  <w:style w:type="paragraph" w:customStyle="1" w:styleId="Style5">
    <w:name w:val="Style5"/>
    <w:basedOn w:val="a"/>
    <w:uiPriority w:val="99"/>
    <w:rsid w:val="006F33E0"/>
    <w:pPr>
      <w:adjustRightInd w:val="0"/>
      <w:spacing w:line="33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16">
    <w:name w:val="Font Style16"/>
    <w:uiPriority w:val="99"/>
    <w:rsid w:val="006F33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ProfRegCentr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13</cp:revision>
  <dcterms:created xsi:type="dcterms:W3CDTF">2024-02-05T10:00:00Z</dcterms:created>
  <dcterms:modified xsi:type="dcterms:W3CDTF">2024-02-05T16:39:00Z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2020-02-11T00:00:00Z</vt:filetime>
  </property>
</Properties>
</file>