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11BCE3E4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74418CA1" w14:textId="6A31CB3A" w:rsidR="007D1AAC" w:rsidRDefault="00036ABE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18-19</w:t>
            </w:r>
            <w:r w:rsidR="00F65E15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sz w:val="16"/>
                <w:szCs w:val="16"/>
              </w:rPr>
              <w:t>МА</w:t>
            </w:r>
            <w:r w:rsidR="00F65E15">
              <w:rPr>
                <w:rFonts w:ascii="Bookman Old Style" w:hAnsi="Bookman Old Style"/>
                <w:sz w:val="16"/>
                <w:szCs w:val="16"/>
              </w:rPr>
              <w:t>Я 202</w:t>
            </w:r>
            <w:r w:rsidR="006E5A05">
              <w:rPr>
                <w:rFonts w:ascii="Bookman Old Style" w:hAnsi="Bookman Old Style"/>
                <w:sz w:val="16"/>
                <w:szCs w:val="16"/>
              </w:rPr>
              <w:t>4</w:t>
            </w:r>
            <w:r w:rsidR="00F65E15">
              <w:rPr>
                <w:rFonts w:ascii="Bookman Old Style" w:hAnsi="Bookman Old Style"/>
                <w:sz w:val="16"/>
                <w:szCs w:val="16"/>
              </w:rPr>
              <w:t xml:space="preserve">Г.                                 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                     </w:t>
            </w:r>
            <w:r w:rsidR="00F65E15">
              <w:rPr>
                <w:rFonts w:ascii="Bookman Old Style" w:hAnsi="Bookman Old Style"/>
                <w:sz w:val="16"/>
                <w:szCs w:val="16"/>
              </w:rPr>
              <w:t xml:space="preserve">   САМАРСКАЯ ОБЛАСТЬ, Г. САМАРА, 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ГАО </w:t>
            </w:r>
            <w:r w:rsidR="00D238B5">
              <w:rPr>
                <w:rFonts w:ascii="Bookman Old Style" w:hAnsi="Bookman Old Style"/>
                <w:sz w:val="16"/>
                <w:szCs w:val="16"/>
              </w:rPr>
              <w:t xml:space="preserve">ДО </w:t>
            </w:r>
            <w:r>
              <w:rPr>
                <w:rFonts w:ascii="Bookman Old Style" w:hAnsi="Bookman Old Style"/>
                <w:sz w:val="16"/>
                <w:szCs w:val="16"/>
              </w:rPr>
              <w:t>СО СШ «ЧАЙКА»</w:t>
            </w:r>
          </w:p>
        </w:tc>
      </w:tr>
    </w:tbl>
    <w:p w14:paraId="167F6EC8" w14:textId="77777777" w:rsidR="007D1AAC" w:rsidRDefault="007D1AAC"/>
    <w:p w14:paraId="04EFF1B7" w14:textId="77777777" w:rsidR="00404B3D" w:rsidRDefault="00AF64EA" w:rsidP="00404B3D">
      <w:pPr>
        <w:tabs>
          <w:tab w:val="left" w:pos="4200"/>
        </w:tabs>
        <w:spacing w:after="0"/>
        <w:jc w:val="center"/>
        <w:rPr>
          <w:rFonts w:ascii="Bahnschrift SemiBold SemiConden" w:hAnsi="Bahnschrift SemiBold SemiConden"/>
          <w:color w:val="111111"/>
          <w:sz w:val="48"/>
          <w:szCs w:val="48"/>
        </w:rPr>
      </w:pPr>
      <w:r w:rsidRPr="00AF64EA">
        <w:rPr>
          <w:rFonts w:ascii="Bahnschrift SemiBold SemiConden" w:hAnsi="Bahnschrift SemiBold SemiConden"/>
          <w:color w:val="111111"/>
          <w:sz w:val="48"/>
          <w:szCs w:val="48"/>
        </w:rPr>
        <w:t xml:space="preserve">Чемпионат Самарской области </w:t>
      </w:r>
    </w:p>
    <w:p w14:paraId="40AA7072" w14:textId="77777777" w:rsidR="00404B3D" w:rsidRDefault="00AF64EA" w:rsidP="00404B3D">
      <w:pPr>
        <w:tabs>
          <w:tab w:val="left" w:pos="4200"/>
        </w:tabs>
        <w:spacing w:after="0"/>
        <w:jc w:val="center"/>
        <w:rPr>
          <w:rFonts w:ascii="Bahnschrift SemiBold SemiConden" w:hAnsi="Bahnschrift SemiBold SemiConden"/>
          <w:color w:val="111111"/>
          <w:sz w:val="48"/>
          <w:szCs w:val="48"/>
        </w:rPr>
      </w:pPr>
      <w:r w:rsidRPr="00AF64EA">
        <w:rPr>
          <w:rFonts w:ascii="Bahnschrift SemiBold SemiConden" w:hAnsi="Bahnschrift SemiBold SemiConden"/>
          <w:color w:val="111111"/>
          <w:sz w:val="48"/>
          <w:szCs w:val="48"/>
        </w:rPr>
        <w:t xml:space="preserve">(дистанция — пешеходная) </w:t>
      </w:r>
    </w:p>
    <w:p w14:paraId="55016C72" w14:textId="0418A624" w:rsidR="00AF64EA" w:rsidRDefault="00AF64EA" w:rsidP="00404B3D">
      <w:pPr>
        <w:tabs>
          <w:tab w:val="left" w:pos="4200"/>
        </w:tabs>
        <w:spacing w:after="0"/>
        <w:jc w:val="center"/>
        <w:rPr>
          <w:rFonts w:ascii="Bahnschrift SemiBold SemiConden" w:hAnsi="Bahnschrift SemiBold SemiConden"/>
          <w:color w:val="111111"/>
          <w:sz w:val="48"/>
          <w:szCs w:val="48"/>
        </w:rPr>
      </w:pPr>
      <w:r w:rsidRPr="00AF64EA">
        <w:rPr>
          <w:rFonts w:ascii="Bahnschrift SemiBold SemiConden" w:hAnsi="Bahnschrift SemiBold SemiConden"/>
          <w:color w:val="111111"/>
          <w:sz w:val="48"/>
          <w:szCs w:val="48"/>
        </w:rPr>
        <w:t>по спортивному туризму</w:t>
      </w:r>
    </w:p>
    <w:p w14:paraId="7CF66180" w14:textId="77777777" w:rsidR="00AF64EA" w:rsidRDefault="00AF64EA" w:rsidP="00036ABE">
      <w:pPr>
        <w:spacing w:after="0"/>
        <w:jc w:val="center"/>
        <w:rPr>
          <w:rFonts w:ascii="Bahnschrift SemiBold SemiConden" w:hAnsi="Bahnschrift SemiBold SemiConden"/>
          <w:color w:val="111111"/>
          <w:sz w:val="48"/>
          <w:szCs w:val="48"/>
        </w:rPr>
      </w:pPr>
      <w:r w:rsidRPr="00AF64EA">
        <w:rPr>
          <w:rFonts w:ascii="Bahnschrift SemiBold SemiConden" w:hAnsi="Bahnschrift SemiBold SemiConden"/>
          <w:color w:val="111111"/>
          <w:sz w:val="48"/>
          <w:szCs w:val="48"/>
        </w:rPr>
        <w:t>Соревнования Самарской области, посвященные памяти Р.</w:t>
      </w:r>
      <w:r>
        <w:rPr>
          <w:rFonts w:ascii="Bahnschrift SemiBold SemiConden" w:hAnsi="Bahnschrift SemiBold SemiConden"/>
          <w:color w:val="111111"/>
          <w:sz w:val="48"/>
          <w:szCs w:val="48"/>
        </w:rPr>
        <w:t xml:space="preserve"> </w:t>
      </w:r>
      <w:r w:rsidRPr="00AF64EA">
        <w:rPr>
          <w:rFonts w:ascii="Bahnschrift SemiBold SemiConden" w:hAnsi="Bahnschrift SemiBold SemiConden"/>
          <w:color w:val="111111"/>
          <w:sz w:val="48"/>
          <w:szCs w:val="48"/>
        </w:rPr>
        <w:t>Копелевич (дистанция — пешеходная) по спортивному туризму</w:t>
      </w:r>
    </w:p>
    <w:p w14:paraId="27F95ED6" w14:textId="77777777" w:rsidR="007D1AAC" w:rsidRDefault="007D1AAC">
      <w:pPr>
        <w:tabs>
          <w:tab w:val="left" w:pos="4200"/>
        </w:tabs>
        <w:spacing w:after="0"/>
        <w:ind w:left="567" w:right="708"/>
        <w:jc w:val="center"/>
        <w:rPr>
          <w:rStyle w:val="apple-converted-space"/>
          <w:rFonts w:ascii="Bahnschrift SemiBold Condensed" w:hAnsi="Bahnschrift SemiBold Condensed"/>
          <w:color w:val="111111"/>
          <w:sz w:val="24"/>
          <w:szCs w:val="24"/>
        </w:rPr>
      </w:pPr>
    </w:p>
    <w:p w14:paraId="24B81268" w14:textId="77777777" w:rsidR="007D1AAC" w:rsidRDefault="00F65E15">
      <w:pPr>
        <w:tabs>
          <w:tab w:val="left" w:pos="4200"/>
        </w:tabs>
        <w:spacing w:after="0"/>
        <w:ind w:left="567" w:right="708"/>
        <w:jc w:val="center"/>
        <w:rPr>
          <w:rFonts w:ascii="Arial" w:hAnsi="Arial" w:cs="Arial"/>
          <w:color w:val="111111"/>
          <w:sz w:val="32"/>
          <w:szCs w:val="32"/>
        </w:rPr>
      </w:pPr>
      <w:r>
        <w:rPr>
          <w:rStyle w:val="apple-converted-space"/>
          <w:rFonts w:ascii="Arial" w:hAnsi="Arial" w:cs="Arial"/>
          <w:color w:val="111111"/>
          <w:sz w:val="32"/>
          <w:szCs w:val="32"/>
        </w:rPr>
        <w:t>Информационный бюллетень</w:t>
      </w:r>
    </w:p>
    <w:p w14:paraId="786D2117" w14:textId="1B715F20" w:rsidR="00036ABE" w:rsidRDefault="00036A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5B14E8" wp14:editId="5F6CA58A">
            <wp:extent cx="6120765" cy="3213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4" b="2061"/>
                    <a:stretch/>
                  </pic:blipFill>
                  <pic:spPr bwMode="auto">
                    <a:xfrm>
                      <a:off x="0" y="0"/>
                      <a:ext cx="612076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86DBD" w14:textId="77777777" w:rsidR="007D1AAC" w:rsidRDefault="007D1AAC">
      <w:pPr>
        <w:jc w:val="center"/>
      </w:pPr>
    </w:p>
    <w:p w14:paraId="67B6DD66" w14:textId="77777777" w:rsidR="007D1AAC" w:rsidRDefault="007D1AAC">
      <w:pPr>
        <w:jc w:val="center"/>
        <w:sectPr w:rsidR="007D1AAC">
          <w:headerReference w:type="default" r:id="rId8"/>
          <w:pgSz w:w="11906" w:h="16838"/>
          <w:pgMar w:top="567" w:right="1133" w:bottom="567" w:left="1134" w:header="708" w:footer="708" w:gutter="0"/>
          <w:cols w:space="708"/>
          <w:docGrid w:linePitch="360"/>
        </w:sectPr>
      </w:pPr>
    </w:p>
    <w:tbl>
      <w:tblPr>
        <w:tblStyle w:val="af7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76F" w:themeFill="accent3"/>
        <w:tblLook w:val="04A0" w:firstRow="1" w:lastRow="0" w:firstColumn="1" w:lastColumn="0" w:noHBand="0" w:noVBand="1"/>
      </w:tblPr>
      <w:tblGrid>
        <w:gridCol w:w="1403"/>
        <w:gridCol w:w="3275"/>
      </w:tblGrid>
      <w:tr w:rsidR="007D1AAC" w14:paraId="0F0CCB22" w14:textId="77777777">
        <w:trPr>
          <w:trHeight w:val="1134"/>
        </w:trPr>
        <w:tc>
          <w:tcPr>
            <w:tcW w:w="4678" w:type="dxa"/>
            <w:gridSpan w:val="2"/>
            <w:shd w:val="clear" w:color="auto" w:fill="37A76F" w:themeFill="accent3"/>
          </w:tcPr>
          <w:p w14:paraId="6D588810" w14:textId="77777777" w:rsidR="007D1AAC" w:rsidRDefault="007D1AAC">
            <w:pPr>
              <w:jc w:val="center"/>
            </w:pPr>
          </w:p>
          <w:p w14:paraId="7868D13C" w14:textId="02F574C2" w:rsidR="007D1AAC" w:rsidRDefault="00F65E15">
            <w:pPr>
              <w:ind w:left="177"/>
              <w:rPr>
                <w:rFonts w:ascii="Franklin Gothic Heavy" w:hAnsi="Franklin Gothic Heavy"/>
                <w:sz w:val="32"/>
                <w:szCs w:val="32"/>
              </w:rPr>
            </w:pPr>
            <w:r>
              <w:rPr>
                <w:rFonts w:ascii="Franklin Gothic Heavy" w:hAnsi="Franklin Gothic Heavy"/>
                <w:sz w:val="32"/>
                <w:szCs w:val="32"/>
              </w:rPr>
              <w:t>Дистанци</w:t>
            </w:r>
            <w:r w:rsidR="00F46294">
              <w:rPr>
                <w:rFonts w:ascii="Franklin Gothic Heavy" w:hAnsi="Franklin Gothic Heavy"/>
                <w:sz w:val="32"/>
                <w:szCs w:val="32"/>
              </w:rPr>
              <w:t>и</w:t>
            </w:r>
            <w:r>
              <w:rPr>
                <w:rFonts w:ascii="Franklin Gothic Heavy" w:hAnsi="Franklin Gothic Heavy"/>
                <w:sz w:val="32"/>
                <w:szCs w:val="32"/>
              </w:rPr>
              <w:t xml:space="preserve"> 2</w:t>
            </w:r>
            <w:r w:rsidR="00036ABE">
              <w:rPr>
                <w:rFonts w:ascii="Franklin Gothic Heavy" w:hAnsi="Franklin Gothic Heavy"/>
                <w:sz w:val="32"/>
                <w:szCs w:val="32"/>
              </w:rPr>
              <w:t>,3,4</w:t>
            </w:r>
            <w:r w:rsidR="00F46294">
              <w:rPr>
                <w:rFonts w:ascii="Franklin Gothic Heavy" w:hAnsi="Franklin Gothic Heavy"/>
                <w:sz w:val="32"/>
                <w:szCs w:val="32"/>
              </w:rPr>
              <w:t xml:space="preserve"> </w:t>
            </w:r>
            <w:r>
              <w:rPr>
                <w:rFonts w:ascii="Franklin Gothic Heavy" w:hAnsi="Franklin Gothic Heavy"/>
                <w:sz w:val="32"/>
                <w:szCs w:val="32"/>
              </w:rPr>
              <w:t>класс</w:t>
            </w:r>
            <w:r w:rsidR="00036ABE">
              <w:rPr>
                <w:rFonts w:ascii="Franklin Gothic Heavy" w:hAnsi="Franklin Gothic Heavy"/>
                <w:sz w:val="32"/>
                <w:szCs w:val="32"/>
              </w:rPr>
              <w:t>ов</w:t>
            </w:r>
          </w:p>
          <w:p w14:paraId="682FDBB6" w14:textId="77777777" w:rsidR="007D1AAC" w:rsidRDefault="00F65E15">
            <w:pPr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FB2D3E8" wp14:editId="0A787647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147320</wp:posOffset>
                      </wp:positionV>
                      <wp:extent cx="2295525" cy="0"/>
                      <wp:effectExtent l="0" t="19050" r="47625" b="38100"/>
                      <wp:wrapNone/>
                      <wp:docPr id="3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29552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line id="shape 2" o:spid="_x0000_s2" style="position:absolute;left:0;text-align:left;z-index:251659264;mso-wrap-distance-left:9.00pt;mso-wrap-distance-top:0.00pt;mso-wrap-distance-right:9.00pt;mso-wrap-distance-bottom:0.00pt;visibility:visible;" from="18.8pt,11.6pt" to="199.6pt,11.6pt" filled="f" strokecolor="#FFFFFF" strokeweight="4.50pt">
                      <v:stroke dashstyle="solid"/>
                    </v:line>
                  </w:pict>
                </mc:Fallback>
              </mc:AlternateContent>
            </w:r>
          </w:p>
        </w:tc>
      </w:tr>
      <w:tr w:rsidR="007D1AAC" w14:paraId="1220DAB4" w14:textId="77777777">
        <w:trPr>
          <w:trHeight w:val="1134"/>
        </w:trPr>
        <w:tc>
          <w:tcPr>
            <w:tcW w:w="1403" w:type="dxa"/>
            <w:shd w:val="clear" w:color="auto" w:fill="37A76F" w:themeFill="accent3"/>
          </w:tcPr>
          <w:p w14:paraId="78D98E0C" w14:textId="434278CB" w:rsidR="007D1AAC" w:rsidRDefault="00F65E15">
            <w:pPr>
              <w:ind w:left="37"/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36ABE">
              <w:rPr>
                <w:b/>
                <w:bCs/>
                <w:sz w:val="24"/>
                <w:szCs w:val="24"/>
              </w:rPr>
              <w:t>8 мая</w:t>
            </w:r>
          </w:p>
        </w:tc>
        <w:tc>
          <w:tcPr>
            <w:tcW w:w="3275" w:type="dxa"/>
            <w:shd w:val="clear" w:color="auto" w:fill="37A76F" w:themeFill="accent3"/>
          </w:tcPr>
          <w:p w14:paraId="4D580F95" w14:textId="77777777" w:rsidR="007D1AAC" w:rsidRDefault="00036ABE">
            <w:r>
              <w:t>Дистанция пешеходная группа</w:t>
            </w:r>
          </w:p>
          <w:p w14:paraId="4D2B5320" w14:textId="0B9C048C" w:rsidR="00F46294" w:rsidRDefault="00F46294">
            <w:r>
              <w:t>Старт с 15:00</w:t>
            </w:r>
          </w:p>
        </w:tc>
      </w:tr>
      <w:tr w:rsidR="007D1AAC" w14:paraId="7D1EF4F5" w14:textId="77777777">
        <w:trPr>
          <w:trHeight w:val="964"/>
        </w:trPr>
        <w:tc>
          <w:tcPr>
            <w:tcW w:w="1403" w:type="dxa"/>
            <w:shd w:val="clear" w:color="auto" w:fill="37A76F" w:themeFill="accent3"/>
          </w:tcPr>
          <w:p w14:paraId="1172EA55" w14:textId="079700A5" w:rsidR="007D1AAC" w:rsidRDefault="00F65E15">
            <w:pPr>
              <w:ind w:left="35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36ABE">
              <w:rPr>
                <w:b/>
                <w:bCs/>
                <w:sz w:val="24"/>
                <w:szCs w:val="24"/>
              </w:rPr>
              <w:t>9 мая</w:t>
            </w:r>
          </w:p>
        </w:tc>
        <w:tc>
          <w:tcPr>
            <w:tcW w:w="3275" w:type="dxa"/>
            <w:shd w:val="clear" w:color="auto" w:fill="37A76F" w:themeFill="accent3"/>
          </w:tcPr>
          <w:p w14:paraId="41FE47FD" w14:textId="77777777" w:rsidR="007D1AAC" w:rsidRDefault="00036ABE">
            <w:r>
              <w:t>Дистанция пешеходная</w:t>
            </w:r>
          </w:p>
          <w:p w14:paraId="5D46B873" w14:textId="21800882" w:rsidR="00F46294" w:rsidRDefault="00F46294">
            <w:r>
              <w:t>Старт с 11:00</w:t>
            </w:r>
          </w:p>
        </w:tc>
      </w:tr>
    </w:tbl>
    <w:p w14:paraId="27A856DD" w14:textId="77777777" w:rsidR="007D1AAC" w:rsidRDefault="007D1AAC">
      <w:pPr>
        <w:spacing w:after="0" w:line="360" w:lineRule="auto"/>
        <w:ind w:firstLine="851"/>
        <w:jc w:val="both"/>
      </w:pPr>
    </w:p>
    <w:p w14:paraId="00191981" w14:textId="77777777" w:rsidR="007D1AAC" w:rsidRDefault="007D1AAC">
      <w:pPr>
        <w:spacing w:after="0" w:line="360" w:lineRule="auto"/>
        <w:ind w:firstLine="851"/>
        <w:jc w:val="both"/>
      </w:pPr>
    </w:p>
    <w:p w14:paraId="5DF42CB3" w14:textId="487E4072" w:rsidR="007D1AAC" w:rsidRDefault="00F65E15">
      <w:pPr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МБУ ДО «ЦВО «Творчество» </w:t>
      </w:r>
      <w:proofErr w:type="spellStart"/>
      <w:r>
        <w:rPr>
          <w:rFonts w:ascii="Times New Roman" w:hAnsi="Times New Roman"/>
          <w:sz w:val="24"/>
          <w:szCs w:val="24"/>
        </w:rPr>
        <w:t>г.о</w:t>
      </w:r>
      <w:proofErr w:type="spellEnd"/>
      <w:r>
        <w:rPr>
          <w:rFonts w:ascii="Times New Roman" w:hAnsi="Times New Roman"/>
          <w:sz w:val="24"/>
          <w:szCs w:val="24"/>
        </w:rPr>
        <w:t xml:space="preserve">. Самара и Самарская областная федерация спортивного туризма </w:t>
      </w:r>
      <w:r w:rsidR="00D238B5">
        <w:rPr>
          <w:rFonts w:ascii="Times New Roman" w:hAnsi="Times New Roman"/>
          <w:sz w:val="24"/>
          <w:szCs w:val="24"/>
        </w:rPr>
        <w:t>18 и 19</w:t>
      </w:r>
      <w:r>
        <w:rPr>
          <w:rFonts w:ascii="Times New Roman" w:hAnsi="Times New Roman"/>
          <w:sz w:val="24"/>
          <w:szCs w:val="24"/>
        </w:rPr>
        <w:t xml:space="preserve"> </w:t>
      </w:r>
      <w:r w:rsidR="00D238B5"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я 202</w:t>
      </w:r>
      <w:r w:rsidR="006E5A0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года проводят дистанци</w:t>
      </w:r>
      <w:r w:rsidR="00D238B5">
        <w:rPr>
          <w:rFonts w:ascii="Times New Roman" w:hAnsi="Times New Roman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="00D238B5">
        <w:rPr>
          <w:rFonts w:ascii="Times New Roman" w:hAnsi="Times New Roman"/>
          <w:sz w:val="24"/>
          <w:szCs w:val="24"/>
        </w:rPr>
        <w:t>пешеходные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D238B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2</w:t>
      </w:r>
      <w:r w:rsidR="00D238B5">
        <w:rPr>
          <w:rFonts w:ascii="Times New Roman" w:hAnsi="Times New Roman"/>
          <w:sz w:val="24"/>
          <w:szCs w:val="24"/>
        </w:rPr>
        <w:t>,3,4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="00D238B5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на территории </w:t>
      </w:r>
      <w:r w:rsidR="00D238B5">
        <w:rPr>
          <w:rFonts w:ascii="Times New Roman" w:hAnsi="Times New Roman"/>
          <w:sz w:val="24"/>
          <w:szCs w:val="24"/>
        </w:rPr>
        <w:t>ГАУ ДО СО Спортивная школа «Чайка»</w:t>
      </w:r>
      <w:r>
        <w:rPr>
          <w:rFonts w:ascii="Times New Roman" w:hAnsi="Times New Roman"/>
          <w:sz w:val="24"/>
          <w:szCs w:val="24"/>
        </w:rPr>
        <w:t xml:space="preserve"> по адресу </w:t>
      </w:r>
      <w:proofErr w:type="spellStart"/>
      <w:r w:rsidR="00D238B5" w:rsidRPr="00D238B5">
        <w:rPr>
          <w:rFonts w:ascii="Times New Roman" w:hAnsi="Times New Roman"/>
          <w:sz w:val="24"/>
          <w:szCs w:val="24"/>
        </w:rPr>
        <w:t>Красноглинское</w:t>
      </w:r>
      <w:proofErr w:type="spellEnd"/>
      <w:r w:rsidR="00D238B5" w:rsidRPr="00D238B5">
        <w:rPr>
          <w:rFonts w:ascii="Times New Roman" w:hAnsi="Times New Roman"/>
          <w:sz w:val="24"/>
          <w:szCs w:val="24"/>
        </w:rPr>
        <w:t xml:space="preserve"> ш., 116, Красноглинский район, посёлок Управленческий</w:t>
      </w:r>
      <w:r w:rsidR="00D238B5">
        <w:rPr>
          <w:rFonts w:ascii="Times New Roman" w:hAnsi="Times New Roman"/>
          <w:sz w:val="24"/>
          <w:szCs w:val="24"/>
        </w:rPr>
        <w:t>.</w:t>
      </w:r>
    </w:p>
    <w:p w14:paraId="7B63A9C3" w14:textId="77777777" w:rsidR="007D1AAC" w:rsidRDefault="007D1AAC">
      <w:pPr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3974AA68" w14:textId="77777777" w:rsidR="007D1AAC" w:rsidRDefault="007D1AAC">
      <w:pPr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</w:rPr>
        <w:sectPr w:rsidR="007D1AAC">
          <w:type w:val="continuous"/>
          <w:pgSz w:w="11906" w:h="16838"/>
          <w:pgMar w:top="567" w:right="1133" w:bottom="709" w:left="1134" w:header="708" w:footer="708" w:gutter="0"/>
          <w:cols w:num="2" w:space="708"/>
          <w:docGrid w:linePitch="360"/>
        </w:sectPr>
      </w:pP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3FAA0278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4BBA2854" w14:textId="77777777" w:rsidR="007D1AAC" w:rsidRDefault="00F65E15">
            <w:pPr>
              <w:jc w:val="center"/>
              <w:rPr>
                <w:rFonts w:ascii="Candara" w:hAnsi="Candara"/>
                <w:sz w:val="44"/>
                <w:szCs w:val="44"/>
              </w:rPr>
            </w:pPr>
            <w:bookmarkStart w:id="0" w:name="_Hlk115329870"/>
            <w:r>
              <w:rPr>
                <w:rFonts w:ascii="Candara" w:hAnsi="Candara"/>
                <w:sz w:val="44"/>
                <w:szCs w:val="44"/>
              </w:rPr>
              <w:lastRenderedPageBreak/>
              <w:t>О Р Г А Н И З А Т О Р Ы    С О Р Е В Н О В А Н И Й</w:t>
            </w:r>
            <w:bookmarkEnd w:id="0"/>
          </w:p>
        </w:tc>
      </w:tr>
    </w:tbl>
    <w:p w14:paraId="782D9B45" w14:textId="2A922C46" w:rsidR="007D1AAC" w:rsidRDefault="00AF64EA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F0B6FE" wp14:editId="15A4DF59">
            <wp:simplePos x="0" y="0"/>
            <wp:positionH relativeFrom="column">
              <wp:posOffset>5004435</wp:posOffset>
            </wp:positionH>
            <wp:positionV relativeFrom="paragraph">
              <wp:posOffset>137795</wp:posOffset>
            </wp:positionV>
            <wp:extent cx="1040765" cy="1343025"/>
            <wp:effectExtent l="0" t="0" r="6985" b="9525"/>
            <wp:wrapTight wrapText="bothSides">
              <wp:wrapPolygon edited="0">
                <wp:start x="9093" y="0"/>
                <wp:lineTo x="6326" y="306"/>
                <wp:lineTo x="395" y="3677"/>
                <wp:lineTo x="0" y="7660"/>
                <wp:lineTo x="0" y="11336"/>
                <wp:lineTo x="4744" y="19609"/>
                <wp:lineTo x="3558" y="19609"/>
                <wp:lineTo x="3558" y="21447"/>
                <wp:lineTo x="5535" y="21447"/>
                <wp:lineTo x="16605" y="21447"/>
                <wp:lineTo x="16605" y="19915"/>
                <wp:lineTo x="16210" y="19609"/>
                <wp:lineTo x="21350" y="9804"/>
                <wp:lineTo x="20559" y="3677"/>
                <wp:lineTo x="14233" y="306"/>
                <wp:lineTo x="11070" y="0"/>
                <wp:lineTo x="9093" y="0"/>
              </wp:wrapPolygon>
            </wp:wrapTight>
            <wp:docPr id="1737138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E15">
        <w:rPr>
          <w:noProof/>
        </w:rPr>
        <w:drawing>
          <wp:inline distT="0" distB="0" distL="0" distR="0" wp14:anchorId="4A5E332C" wp14:editId="0CE4D543">
            <wp:extent cx="4624690" cy="1743075"/>
            <wp:effectExtent l="0" t="0" r="50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655186" cy="17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12C578C1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08AA9291" w14:textId="77777777" w:rsidR="007D1AAC" w:rsidRDefault="00F65E15">
            <w:pPr>
              <w:jc w:val="center"/>
              <w:rPr>
                <w:rFonts w:ascii="Candara" w:hAnsi="Candara"/>
                <w:sz w:val="44"/>
                <w:szCs w:val="44"/>
              </w:rPr>
            </w:pPr>
            <w:r>
              <w:rPr>
                <w:rFonts w:ascii="Candara" w:hAnsi="Candara"/>
                <w:sz w:val="44"/>
                <w:szCs w:val="44"/>
              </w:rPr>
              <w:t>О Б Щ А Я   И Н Ф О Р М А Ц И Я</w:t>
            </w:r>
          </w:p>
        </w:tc>
      </w:tr>
    </w:tbl>
    <w:p w14:paraId="3CB640CE" w14:textId="77777777" w:rsidR="007D1AAC" w:rsidRDefault="00F65E15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проводятся в соответствии с:</w:t>
      </w:r>
    </w:p>
    <w:p w14:paraId="36E0FD9F" w14:textId="7D338F9A" w:rsidR="007D1AAC" w:rsidRDefault="00F65E15">
      <w:pPr>
        <w:pStyle w:val="af8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«Положением о проведении официальных спортивных соревнований Самарской области по спортивному туризму в 202</w:t>
      </w:r>
      <w:r w:rsidR="006E5A0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году», утверждённых Министерством спорта Самарской области и общественной организацией «Самарская областная федерация спортивного туризма»</w:t>
      </w:r>
    </w:p>
    <w:p w14:paraId="706E8DFB" w14:textId="77777777" w:rsidR="007D1AAC" w:rsidRDefault="00F65E15">
      <w:pPr>
        <w:pStyle w:val="af8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Действующими правилами вида спорта «Спортивный туризм»</w:t>
      </w:r>
    </w:p>
    <w:p w14:paraId="5C49D27D" w14:textId="77777777" w:rsidR="007D1AAC" w:rsidRDefault="00F65E15">
      <w:pPr>
        <w:pStyle w:val="af8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Настоящим информационным бюллетенем</w:t>
      </w:r>
    </w:p>
    <w:p w14:paraId="171CEC70" w14:textId="77777777" w:rsidR="007D1AAC" w:rsidRDefault="00F65E15">
      <w:pPr>
        <w:pStyle w:val="af8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Условиями соревнований, утверждёнными ГСК</w:t>
      </w:r>
    </w:p>
    <w:p w14:paraId="4BA75529" w14:textId="77777777" w:rsidR="007D1AAC" w:rsidRDefault="00F65E15">
      <w:pPr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Участникам, представителям, тренерам и судьям, находящимся на соревновании, необходимо соблюдать Регламент по организации и проведению официальных физкультурных и спортивных мероприятий на территории РФ в условиях сохранения рисков распространения COVID-19 и его дополнений и изменений.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1E5EBB8A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6D7AE2E1" w14:textId="77777777" w:rsidR="007D1AAC" w:rsidRDefault="00F65E15">
            <w:pPr>
              <w:jc w:val="center"/>
              <w:rPr>
                <w:rFonts w:ascii="Candara" w:hAnsi="Candara"/>
                <w:sz w:val="44"/>
                <w:szCs w:val="44"/>
              </w:rPr>
            </w:pPr>
            <w:bookmarkStart w:id="1" w:name="_Hlk115330783"/>
            <w:r>
              <w:rPr>
                <w:rFonts w:ascii="Candara" w:hAnsi="Candara"/>
                <w:sz w:val="40"/>
                <w:szCs w:val="40"/>
              </w:rPr>
              <w:t>М Е С Т О   П Р О В Е Д Е Н И Я   С О Р Е В Н О В А Н И Й</w:t>
            </w:r>
            <w:bookmarkEnd w:id="1"/>
          </w:p>
        </w:tc>
      </w:tr>
    </w:tbl>
    <w:p w14:paraId="3AD7A2CA" w14:textId="34438281" w:rsidR="007D1AAC" w:rsidRPr="00D238B5" w:rsidRDefault="00F65E15">
      <w:pPr>
        <w:tabs>
          <w:tab w:val="left" w:pos="851"/>
        </w:tabs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проводятся на территории </w:t>
      </w:r>
      <w:r w:rsidR="00D238B5">
        <w:rPr>
          <w:rFonts w:ascii="Times New Roman" w:hAnsi="Times New Roman"/>
          <w:sz w:val="24"/>
          <w:szCs w:val="24"/>
        </w:rPr>
        <w:t xml:space="preserve">ГАУ ДО СО Спортивная школа «Чайка» по адресу </w:t>
      </w:r>
      <w:proofErr w:type="spellStart"/>
      <w:r w:rsidR="00D238B5" w:rsidRPr="00D238B5">
        <w:rPr>
          <w:rFonts w:ascii="Times New Roman" w:hAnsi="Times New Roman"/>
          <w:sz w:val="24"/>
          <w:szCs w:val="24"/>
        </w:rPr>
        <w:t>Красноглинское</w:t>
      </w:r>
      <w:proofErr w:type="spellEnd"/>
      <w:r w:rsidR="00D238B5" w:rsidRPr="00D238B5">
        <w:rPr>
          <w:rFonts w:ascii="Times New Roman" w:hAnsi="Times New Roman"/>
          <w:sz w:val="24"/>
          <w:szCs w:val="24"/>
        </w:rPr>
        <w:t xml:space="preserve"> ш., 116, Красноглинский район, посёлок Управленческий</w:t>
      </w:r>
      <w:r w:rsidR="00D238B5">
        <w:rPr>
          <w:rFonts w:ascii="Times New Roman" w:hAnsi="Times New Roman"/>
          <w:sz w:val="24"/>
          <w:szCs w:val="24"/>
        </w:rPr>
        <w:t xml:space="preserve">, ЛРТ 2,5 км. </w:t>
      </w:r>
      <w:r w:rsidR="00D238B5" w:rsidRPr="00D238B5">
        <w:rPr>
          <w:rFonts w:ascii="Times New Roman" w:hAnsi="Times New Roman"/>
          <w:sz w:val="24"/>
          <w:szCs w:val="24"/>
        </w:rPr>
        <w:t>Ближайшая остановка общественного транспорта Остановка 7-й участок.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22FA2020" w14:textId="77777777" w:rsidTr="00D238B5">
        <w:trPr>
          <w:trHeight w:val="711"/>
          <w:jc w:val="center"/>
        </w:trPr>
        <w:tc>
          <w:tcPr>
            <w:tcW w:w="96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7D8CF0AD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r>
              <w:rPr>
                <w:rFonts w:ascii="Candara" w:hAnsi="Candara"/>
                <w:sz w:val="40"/>
                <w:szCs w:val="40"/>
              </w:rPr>
              <w:t>Р А З М Е Щ Е Н И Е   У Ч А С Т Н И К О В</w:t>
            </w:r>
          </w:p>
        </w:tc>
      </w:tr>
    </w:tbl>
    <w:p w14:paraId="019F4937" w14:textId="44B94123" w:rsidR="00D238B5" w:rsidRPr="00D238B5" w:rsidRDefault="00D238B5" w:rsidP="00D238B5">
      <w:pPr>
        <w:pStyle w:val="3454"/>
        <w:spacing w:before="0" w:beforeAutospacing="0" w:after="0" w:afterAutospacing="0" w:line="360" w:lineRule="auto"/>
        <w:ind w:left="10" w:firstLine="851"/>
        <w:jc w:val="both"/>
        <w:rPr>
          <w:rFonts w:eastAsiaTheme="minorHAnsi"/>
          <w:lang w:eastAsia="en-US"/>
        </w:rPr>
      </w:pPr>
      <w:r w:rsidRPr="00D238B5">
        <w:rPr>
          <w:rFonts w:eastAsiaTheme="minorHAnsi"/>
          <w:lang w:eastAsia="en-US"/>
        </w:rPr>
        <w:t>Участники соревнований могут пользоваться холлом 1-го</w:t>
      </w:r>
      <w:r w:rsidR="00AF64EA"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этажа, гардеробом для временного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хранения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одежды,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туалетами.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В</w:t>
      </w:r>
      <w:r w:rsidR="00F406DA"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помещении</w:t>
      </w:r>
      <w:r>
        <w:rPr>
          <w:rFonts w:eastAsiaTheme="minorHAnsi"/>
          <w:lang w:eastAsia="en-US"/>
        </w:rPr>
        <w:t xml:space="preserve"> СШ </w:t>
      </w:r>
      <w:r w:rsidRPr="00D238B5">
        <w:rPr>
          <w:rFonts w:eastAsiaTheme="minorHAnsi"/>
          <w:lang w:eastAsia="en-US"/>
        </w:rPr>
        <w:t>«Чайка»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работает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кафе.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Пользование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>парковкой</w:t>
      </w:r>
      <w:r>
        <w:rPr>
          <w:rFonts w:eastAsiaTheme="minorHAnsi"/>
          <w:lang w:eastAsia="en-US"/>
        </w:rPr>
        <w:t xml:space="preserve"> СШ </w:t>
      </w:r>
      <w:r w:rsidRPr="00D238B5">
        <w:rPr>
          <w:rFonts w:eastAsiaTheme="minorHAnsi"/>
          <w:lang w:eastAsia="en-US"/>
        </w:rPr>
        <w:t>«Чайка» не предусматривается.</w:t>
      </w:r>
      <w:r>
        <w:rPr>
          <w:rFonts w:eastAsiaTheme="minorHAnsi"/>
          <w:lang w:eastAsia="en-US"/>
        </w:rPr>
        <w:t xml:space="preserve"> </w:t>
      </w:r>
      <w:r w:rsidRPr="00D238B5">
        <w:rPr>
          <w:rFonts w:eastAsiaTheme="minorHAnsi"/>
          <w:lang w:eastAsia="en-US"/>
        </w:rPr>
        <w:t xml:space="preserve">Для иногородних команд есть возможность размещения в ЦВО «Творчество», по вопросам размещения обращаться к </w:t>
      </w:r>
      <w:r>
        <w:rPr>
          <w:rFonts w:eastAsiaTheme="minorHAnsi"/>
          <w:lang w:eastAsia="en-US"/>
        </w:rPr>
        <w:t>Сахаровой Инессе Владимировне</w:t>
      </w:r>
      <w:r w:rsidRPr="00D238B5">
        <w:rPr>
          <w:rFonts w:eastAsiaTheme="minorHAnsi"/>
          <w:lang w:eastAsia="en-US"/>
        </w:rPr>
        <w:t xml:space="preserve"> по телефону +7(9</w:t>
      </w:r>
      <w:r>
        <w:rPr>
          <w:rFonts w:eastAsiaTheme="minorHAnsi"/>
          <w:lang w:eastAsia="en-US"/>
        </w:rPr>
        <w:t>27</w:t>
      </w:r>
      <w:r w:rsidRPr="00D238B5">
        <w:rPr>
          <w:rFonts w:eastAsiaTheme="minorHAnsi"/>
          <w:lang w:eastAsia="en-US"/>
        </w:rPr>
        <w:t xml:space="preserve">) </w:t>
      </w:r>
      <w:r>
        <w:rPr>
          <w:rFonts w:eastAsiaTheme="minorHAnsi"/>
          <w:lang w:eastAsia="en-US"/>
        </w:rPr>
        <w:t>262</w:t>
      </w:r>
      <w:r w:rsidRPr="00D238B5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>82</w:t>
      </w:r>
      <w:r w:rsidRPr="00D238B5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>41</w:t>
      </w:r>
      <w:r w:rsidRPr="00D238B5">
        <w:rPr>
          <w:rFonts w:eastAsiaTheme="minorHAnsi"/>
          <w:lang w:eastAsia="en-US"/>
        </w:rPr>
        <w:t xml:space="preserve"> не позднее </w:t>
      </w:r>
      <w:r>
        <w:rPr>
          <w:rFonts w:eastAsiaTheme="minorHAnsi"/>
          <w:lang w:eastAsia="en-US"/>
        </w:rPr>
        <w:t>16</w:t>
      </w:r>
      <w:r w:rsidRPr="00D238B5">
        <w:rPr>
          <w:rFonts w:eastAsiaTheme="minorHAnsi"/>
          <w:lang w:eastAsia="en-US"/>
        </w:rPr>
        <w:t>.05.202</w:t>
      </w:r>
      <w:r>
        <w:rPr>
          <w:rFonts w:eastAsiaTheme="minorHAnsi"/>
          <w:lang w:eastAsia="en-US"/>
        </w:rPr>
        <w:t>4</w:t>
      </w:r>
      <w:r w:rsidRPr="00D238B5">
        <w:rPr>
          <w:rFonts w:eastAsiaTheme="minorHAnsi"/>
          <w:lang w:eastAsia="en-US"/>
        </w:rPr>
        <w:t>.</w:t>
      </w:r>
    </w:p>
    <w:p w14:paraId="00B1CD52" w14:textId="7415E747" w:rsidR="00D238B5" w:rsidRDefault="00D23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6D01F0FC" w14:textId="77777777" w:rsidTr="00D238B5">
        <w:trPr>
          <w:trHeight w:val="711"/>
          <w:jc w:val="center"/>
        </w:trPr>
        <w:tc>
          <w:tcPr>
            <w:tcW w:w="96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401E7F2E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r>
              <w:rPr>
                <w:rFonts w:ascii="Candara" w:hAnsi="Candara"/>
                <w:sz w:val="40"/>
                <w:szCs w:val="40"/>
              </w:rPr>
              <w:lastRenderedPageBreak/>
              <w:t xml:space="preserve">П Р О Г Р А М </w:t>
            </w:r>
            <w:proofErr w:type="spellStart"/>
            <w:r>
              <w:rPr>
                <w:rFonts w:ascii="Candara" w:hAnsi="Candara"/>
                <w:sz w:val="40"/>
                <w:szCs w:val="40"/>
              </w:rPr>
              <w:t>М</w:t>
            </w:r>
            <w:proofErr w:type="spellEnd"/>
            <w:r>
              <w:rPr>
                <w:rFonts w:ascii="Candara" w:hAnsi="Candara"/>
                <w:sz w:val="40"/>
                <w:szCs w:val="40"/>
              </w:rPr>
              <w:t xml:space="preserve"> А   С О Р Е В Н О В А Н И Й</w:t>
            </w:r>
          </w:p>
        </w:tc>
      </w:tr>
    </w:tbl>
    <w:p w14:paraId="7E86E0B7" w14:textId="77777777" w:rsidR="007D1AAC" w:rsidRDefault="007D1AAC">
      <w:pPr>
        <w:rPr>
          <w:sz w:val="10"/>
          <w:szCs w:val="10"/>
        </w:rPr>
      </w:pPr>
    </w:p>
    <w:p w14:paraId="1767BF59" w14:textId="47A825CD" w:rsidR="007D1AAC" w:rsidRDefault="00D238B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</w:t>
      </w:r>
      <w:r w:rsidR="00F65E1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мая</w:t>
      </w:r>
      <w:r w:rsidR="00F65E15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суббота</w:t>
      </w:r>
      <w:r w:rsidR="00F65E15">
        <w:rPr>
          <w:rFonts w:ascii="Times New Roman" w:hAnsi="Times New Roman"/>
          <w:b/>
          <w:sz w:val="24"/>
          <w:szCs w:val="24"/>
        </w:rPr>
        <w:t xml:space="preserve">) </w:t>
      </w:r>
    </w:p>
    <w:p w14:paraId="02247E58" w14:textId="35CFCA08" w:rsidR="007D1AAC" w:rsidRDefault="00D238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14</w:t>
      </w:r>
      <w:r w:rsidR="00F65E15">
        <w:rPr>
          <w:rFonts w:ascii="Times New Roman" w:hAnsi="Times New Roman"/>
          <w:i/>
          <w:sz w:val="24"/>
          <w:szCs w:val="24"/>
        </w:rPr>
        <w:t>.00-1</w:t>
      </w:r>
      <w:r>
        <w:rPr>
          <w:rFonts w:ascii="Times New Roman" w:hAnsi="Times New Roman"/>
          <w:i/>
          <w:sz w:val="24"/>
          <w:szCs w:val="24"/>
        </w:rPr>
        <w:t>5</w:t>
      </w:r>
      <w:r w:rsidR="00F65E15">
        <w:rPr>
          <w:rFonts w:ascii="Times New Roman" w:hAnsi="Times New Roman"/>
          <w:i/>
          <w:sz w:val="24"/>
          <w:szCs w:val="24"/>
        </w:rPr>
        <w:t>.00</w:t>
      </w:r>
      <w:r w:rsidR="00F65E15">
        <w:rPr>
          <w:rFonts w:ascii="Times New Roman" w:hAnsi="Times New Roman"/>
          <w:sz w:val="24"/>
          <w:szCs w:val="24"/>
        </w:rPr>
        <w:t xml:space="preserve">   Работа комиссии по допуску к соревнованиям</w:t>
      </w:r>
      <w:r>
        <w:rPr>
          <w:rFonts w:ascii="Times New Roman" w:hAnsi="Times New Roman"/>
          <w:sz w:val="24"/>
          <w:szCs w:val="24"/>
        </w:rPr>
        <w:t xml:space="preserve"> в пресс центре СШ «Чайка» </w:t>
      </w:r>
    </w:p>
    <w:p w14:paraId="4D0FB49C" w14:textId="281918DC" w:rsidR="007D1AAC" w:rsidRDefault="00F65E15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10529B"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>.00-1</w:t>
      </w:r>
      <w:r w:rsidR="0010529B">
        <w:rPr>
          <w:rFonts w:ascii="Times New Roman" w:hAnsi="Times New Roman"/>
          <w:i/>
          <w:sz w:val="24"/>
          <w:szCs w:val="24"/>
        </w:rPr>
        <w:t>7</w:t>
      </w:r>
      <w:r>
        <w:rPr>
          <w:rFonts w:ascii="Times New Roman" w:hAnsi="Times New Roman"/>
          <w:i/>
          <w:sz w:val="24"/>
          <w:szCs w:val="24"/>
        </w:rPr>
        <w:t xml:space="preserve">.00   </w:t>
      </w:r>
      <w:r>
        <w:rPr>
          <w:rFonts w:ascii="Times New Roman" w:hAnsi="Times New Roman"/>
          <w:iCs/>
          <w:sz w:val="24"/>
          <w:szCs w:val="24"/>
        </w:rPr>
        <w:t>Проведение соревнований</w:t>
      </w:r>
    </w:p>
    <w:p w14:paraId="7A28737F" w14:textId="627BB01C" w:rsidR="0010529B" w:rsidRDefault="0010529B" w:rsidP="0010529B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19 мая (воскресенье) </w:t>
      </w:r>
    </w:p>
    <w:p w14:paraId="7CE3B64F" w14:textId="514E0CC9" w:rsidR="0010529B" w:rsidRDefault="0010529B" w:rsidP="00105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10.00-11.00</w:t>
      </w:r>
      <w:r>
        <w:rPr>
          <w:rFonts w:ascii="Times New Roman" w:hAnsi="Times New Roman"/>
          <w:sz w:val="24"/>
          <w:szCs w:val="24"/>
        </w:rPr>
        <w:t xml:space="preserve">   Работа комиссии по допуску к соревнованиям на поляне старта дистанций </w:t>
      </w:r>
    </w:p>
    <w:p w14:paraId="65DB711C" w14:textId="3E469D0A" w:rsidR="0010529B" w:rsidRDefault="0010529B" w:rsidP="0010529B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11.00-15.00   </w:t>
      </w:r>
      <w:r>
        <w:rPr>
          <w:rFonts w:ascii="Times New Roman" w:hAnsi="Times New Roman"/>
          <w:iCs/>
          <w:sz w:val="24"/>
          <w:szCs w:val="24"/>
        </w:rPr>
        <w:t>Проведение соревнований</w:t>
      </w:r>
    </w:p>
    <w:p w14:paraId="6E9098D1" w14:textId="77777777" w:rsidR="007D1AAC" w:rsidRDefault="00F65E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 окончанию соревнований</w:t>
      </w:r>
      <w:r>
        <w:rPr>
          <w:rFonts w:ascii="Times New Roman" w:hAnsi="Times New Roman"/>
          <w:sz w:val="24"/>
          <w:szCs w:val="24"/>
        </w:rPr>
        <w:t xml:space="preserve"> предусмотрена церемония награждения, закрытие соревнований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03AFC16A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3C437A18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bookmarkStart w:id="2" w:name="_Hlk115769106"/>
            <w:r>
              <w:rPr>
                <w:rFonts w:ascii="Candara" w:hAnsi="Candara"/>
                <w:sz w:val="40"/>
                <w:szCs w:val="40"/>
              </w:rPr>
              <w:t>У С Л О В И Я   Д О П У С К А   У Ч А С Т Н И К О В</w:t>
            </w:r>
            <w:bookmarkEnd w:id="2"/>
          </w:p>
        </w:tc>
      </w:tr>
    </w:tbl>
    <w:p w14:paraId="6B8A4678" w14:textId="77777777" w:rsidR="00F46294" w:rsidRDefault="00F46294" w:rsidP="001052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47C5CFD" w14:textId="23897640" w:rsidR="0010529B" w:rsidRPr="0010529B" w:rsidRDefault="0010529B" w:rsidP="001052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0529B">
        <w:rPr>
          <w:rFonts w:ascii="Times New Roman" w:hAnsi="Times New Roman"/>
          <w:b/>
          <w:sz w:val="24"/>
          <w:szCs w:val="24"/>
        </w:rPr>
        <w:t>Соревнования Самарской области, посвященные памяти Р. Копелевич, по спортивному туризму (дистанции-пешеходные)</w:t>
      </w:r>
    </w:p>
    <w:tbl>
      <w:tblPr>
        <w:tblStyle w:val="24"/>
        <w:tblW w:w="0" w:type="auto"/>
        <w:tblInd w:w="279" w:type="dxa"/>
        <w:tblBorders>
          <w:top w:val="single" w:sz="4" w:space="0" w:color="4A7B29" w:themeColor="accent2" w:themeShade="BF"/>
          <w:left w:val="single" w:sz="4" w:space="0" w:color="4A7B29" w:themeColor="accent2" w:themeShade="BF"/>
          <w:bottom w:val="single" w:sz="4" w:space="0" w:color="4A7B29" w:themeColor="accent2" w:themeShade="BF"/>
          <w:right w:val="single" w:sz="4" w:space="0" w:color="4A7B29" w:themeColor="accent2" w:themeShade="BF"/>
          <w:insideH w:val="single" w:sz="4" w:space="0" w:color="4A7B29" w:themeColor="accent2" w:themeShade="BF"/>
          <w:insideV w:val="single" w:sz="4" w:space="0" w:color="4A7B29" w:themeColor="accent2" w:themeShade="BF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145"/>
        <w:gridCol w:w="3435"/>
        <w:gridCol w:w="1995"/>
      </w:tblGrid>
      <w:tr w:rsidR="007D1AAC" w14:paraId="42F10F5E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591714BE" w14:textId="77777777" w:rsidR="007D1AAC" w:rsidRDefault="00F65E15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 дистанции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6583A1E0" w14:textId="77777777" w:rsidR="007D1AAC" w:rsidRDefault="00F65E15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</w:t>
            </w:r>
          </w:p>
          <w:p w14:paraId="05E5FAF3" w14:textId="77777777" w:rsidR="007D1AAC" w:rsidRDefault="00F65E15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  <w:vAlign w:val="center"/>
          </w:tcPr>
          <w:p w14:paraId="62D8F752" w14:textId="77777777" w:rsidR="007D1AAC" w:rsidRDefault="00F65E15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3894E3B9" w14:textId="77777777" w:rsidR="007D1AAC" w:rsidRDefault="00F65E15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rPr>
                <w:b/>
                <w:sz w:val="24"/>
                <w:szCs w:val="24"/>
              </w:rPr>
              <w:t>Спортивная квалификация</w:t>
            </w:r>
          </w:p>
        </w:tc>
      </w:tr>
      <w:tr w:rsidR="007D1AAC" w14:paraId="4E67A079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E756DA" w14:textId="77777777" w:rsidR="007D1AAC" w:rsidRDefault="00F65E15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29FBAA89" w14:textId="27A2E18D" w:rsidR="007D1AAC" w:rsidRDefault="00F65E15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56990">
              <w:rPr>
                <w:sz w:val="24"/>
                <w:szCs w:val="24"/>
              </w:rPr>
              <w:t>-1</w:t>
            </w:r>
            <w:r w:rsidR="0010529B">
              <w:rPr>
                <w:sz w:val="24"/>
                <w:szCs w:val="24"/>
              </w:rPr>
              <w:t>1</w:t>
            </w:r>
            <w:r w:rsidR="00856990">
              <w:rPr>
                <w:sz w:val="24"/>
                <w:szCs w:val="24"/>
              </w:rPr>
              <w:t xml:space="preserve">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36CA0C3B" w14:textId="51D57E86" w:rsidR="007D1AAC" w:rsidRPr="00856990" w:rsidRDefault="00856990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 w:rsidRPr="00856990">
              <w:rPr>
                <w:sz w:val="24"/>
                <w:szCs w:val="24"/>
              </w:rPr>
              <w:t>мальчики/девочки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14:paraId="004411B3" w14:textId="77777777" w:rsidR="007D1AAC" w:rsidRDefault="007D1AAC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</w:p>
        </w:tc>
      </w:tr>
      <w:tr w:rsidR="006E5A05" w14:paraId="001BB63C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B77EE4" w14:textId="77777777" w:rsidR="006E5A05" w:rsidRDefault="006E5A05" w:rsidP="006E5A05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8BB204" w14:textId="6C20E2B7" w:rsidR="006E5A05" w:rsidRDefault="0010529B" w:rsidP="006E5A05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391E58" w14:textId="33B6165E" w:rsidR="006E5A05" w:rsidRDefault="0010529B" w:rsidP="006E5A05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 w:rsidRPr="00856990">
              <w:rPr>
                <w:sz w:val="24"/>
                <w:szCs w:val="24"/>
              </w:rPr>
              <w:t>мальчики/девочки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4DD61B" w14:textId="77777777" w:rsidR="006E5A05" w:rsidRDefault="006E5A05" w:rsidP="006E5A05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</w:p>
        </w:tc>
      </w:tr>
      <w:tr w:rsidR="0010529B" w14:paraId="59084313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98A648" w14:textId="77777777" w:rsidR="0010529B" w:rsidRDefault="0010529B" w:rsidP="0010529B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1E301032" w14:textId="62D0B56E" w:rsidR="0010529B" w:rsidRDefault="0010529B" w:rsidP="0010529B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34EA0157" w14:textId="68F43D04" w:rsidR="0010529B" w:rsidRDefault="0010529B" w:rsidP="0010529B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юноши/девушки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104242C5" w14:textId="77777777" w:rsidR="0010529B" w:rsidRDefault="0010529B" w:rsidP="0010529B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</w:p>
        </w:tc>
      </w:tr>
      <w:tr w:rsidR="0010529B" w14:paraId="6FECEDE2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840E62" w14:textId="77777777" w:rsidR="0010529B" w:rsidRDefault="0010529B" w:rsidP="0010529B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28B850" w14:textId="0782F60B" w:rsidR="0010529B" w:rsidRDefault="0010529B" w:rsidP="0010529B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16+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33D8DD" w14:textId="77777777" w:rsidR="0010529B" w:rsidRDefault="0010529B" w:rsidP="0010529B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rPr>
                <w:sz w:val="24"/>
                <w:szCs w:val="24"/>
              </w:rPr>
              <w:t>мужчины/женщины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35D3E" w14:textId="77777777" w:rsidR="0010529B" w:rsidRDefault="0010529B" w:rsidP="0010529B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</w:p>
        </w:tc>
      </w:tr>
      <w:tr w:rsidR="008D75FF" w14:paraId="571FBC3A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87BB094" w14:textId="1C9C46CD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4C31ECBD" w14:textId="58441AC2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3253F9BC" w14:textId="77777777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юноши/девушки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left w:val="none" w:sz="0" w:space="0" w:color="auto"/>
              <w:right w:val="none" w:sz="0" w:space="0" w:color="auto"/>
            </w:tcBorders>
          </w:tcPr>
          <w:p w14:paraId="5AA06A6D" w14:textId="1F1C2C11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t>3 (1ю)</w:t>
            </w:r>
          </w:p>
        </w:tc>
      </w:tr>
    </w:tbl>
    <w:p w14:paraId="7B811DFE" w14:textId="3DBBF316" w:rsidR="008D75FF" w:rsidRPr="0010529B" w:rsidRDefault="008D75FF" w:rsidP="008D75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0529B">
        <w:rPr>
          <w:rFonts w:ascii="Times New Roman" w:hAnsi="Times New Roman"/>
          <w:b/>
          <w:sz w:val="24"/>
          <w:szCs w:val="24"/>
        </w:rPr>
        <w:t>Соревнования Самарской области, посвященные памяти Р. Копелевич, по спортивному туризму (дистанции-пешеходные</w:t>
      </w:r>
      <w:r>
        <w:rPr>
          <w:rFonts w:ascii="Times New Roman" w:hAnsi="Times New Roman"/>
          <w:b/>
          <w:sz w:val="24"/>
          <w:szCs w:val="24"/>
        </w:rPr>
        <w:t xml:space="preserve"> - группа</w:t>
      </w:r>
      <w:r w:rsidRPr="0010529B"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24"/>
        <w:tblW w:w="0" w:type="auto"/>
        <w:tblInd w:w="279" w:type="dxa"/>
        <w:tblBorders>
          <w:top w:val="single" w:sz="4" w:space="0" w:color="4A7B29" w:themeColor="accent2" w:themeShade="BF"/>
          <w:left w:val="single" w:sz="4" w:space="0" w:color="4A7B29" w:themeColor="accent2" w:themeShade="BF"/>
          <w:bottom w:val="single" w:sz="4" w:space="0" w:color="4A7B29" w:themeColor="accent2" w:themeShade="BF"/>
          <w:right w:val="single" w:sz="4" w:space="0" w:color="4A7B29" w:themeColor="accent2" w:themeShade="BF"/>
          <w:insideH w:val="single" w:sz="4" w:space="0" w:color="4A7B29" w:themeColor="accent2" w:themeShade="BF"/>
          <w:insideV w:val="single" w:sz="4" w:space="0" w:color="4A7B29" w:themeColor="accent2" w:themeShade="BF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145"/>
        <w:gridCol w:w="3435"/>
        <w:gridCol w:w="1995"/>
      </w:tblGrid>
      <w:tr w:rsidR="008D75FF" w14:paraId="61884070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2368A3F8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 дистанции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00671CF7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</w:t>
            </w:r>
          </w:p>
          <w:p w14:paraId="0ECEE83B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  <w:vAlign w:val="center"/>
          </w:tcPr>
          <w:p w14:paraId="32AFD143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1DFBD788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rPr>
                <w:b/>
                <w:sz w:val="24"/>
                <w:szCs w:val="24"/>
              </w:rPr>
              <w:t>Спортивная квалификация</w:t>
            </w:r>
          </w:p>
        </w:tc>
      </w:tr>
      <w:tr w:rsidR="008D75FF" w14:paraId="197E038F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1D0631" w14:textId="77777777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4B836928" w14:textId="418FFCBC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10-13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0B65F7D4" w14:textId="77777777" w:rsidR="008D75FF" w:rsidRPr="00856990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 w:rsidRPr="00856990">
              <w:rPr>
                <w:sz w:val="24"/>
                <w:szCs w:val="24"/>
              </w:rPr>
              <w:t>мальчики/девочки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14:paraId="61E140C0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</w:p>
        </w:tc>
      </w:tr>
      <w:tr w:rsidR="008D75FF" w14:paraId="76764AE3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25B3774" w14:textId="77777777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6B20F3" w14:textId="08CBF382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14-21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DBF2E1" w14:textId="5B27D5A5" w:rsidR="008D75FF" w:rsidRDefault="008D75FF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юниоры</w:t>
            </w:r>
            <w:r w:rsidRPr="00856990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юниорки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016B17" w14:textId="77777777" w:rsidR="008D75FF" w:rsidRDefault="008D75FF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</w:p>
        </w:tc>
      </w:tr>
      <w:tr w:rsidR="0072024D" w14:paraId="5487BA36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94C69A" w14:textId="75FF8F97" w:rsidR="0072024D" w:rsidRDefault="0072024D" w:rsidP="0072024D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5893C874" w14:textId="7DCD61D1" w:rsidR="0072024D" w:rsidRDefault="0072024D" w:rsidP="0072024D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387DE10F" w14:textId="15B76DA7" w:rsidR="0072024D" w:rsidRDefault="0072024D" w:rsidP="0072024D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юноши/девушки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left w:val="none" w:sz="0" w:space="0" w:color="auto"/>
              <w:right w:val="none" w:sz="0" w:space="0" w:color="auto"/>
            </w:tcBorders>
          </w:tcPr>
          <w:p w14:paraId="502FCAE6" w14:textId="38F65CBC" w:rsidR="0072024D" w:rsidRDefault="0072024D" w:rsidP="0072024D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t>3 (1ю)</w:t>
            </w:r>
          </w:p>
        </w:tc>
      </w:tr>
    </w:tbl>
    <w:p w14:paraId="3F3D388B" w14:textId="77777777" w:rsidR="0072024D" w:rsidRDefault="0072024D" w:rsidP="007202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429407" w14:textId="4DF8074F" w:rsidR="0072024D" w:rsidRPr="0010529B" w:rsidRDefault="0072024D" w:rsidP="007202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Чемпионат</w:t>
      </w:r>
      <w:r w:rsidRPr="0010529B">
        <w:rPr>
          <w:rFonts w:ascii="Times New Roman" w:hAnsi="Times New Roman"/>
          <w:b/>
          <w:sz w:val="24"/>
          <w:szCs w:val="24"/>
        </w:rPr>
        <w:t xml:space="preserve"> Самарской области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0529B">
        <w:rPr>
          <w:rFonts w:ascii="Times New Roman" w:hAnsi="Times New Roman"/>
          <w:b/>
          <w:sz w:val="24"/>
          <w:szCs w:val="24"/>
        </w:rPr>
        <w:t>по спортивному туризму (дистанции-пешеходные)</w:t>
      </w:r>
    </w:p>
    <w:tbl>
      <w:tblPr>
        <w:tblStyle w:val="24"/>
        <w:tblW w:w="0" w:type="auto"/>
        <w:tblInd w:w="279" w:type="dxa"/>
        <w:tblBorders>
          <w:top w:val="single" w:sz="4" w:space="0" w:color="4A7B29" w:themeColor="accent2" w:themeShade="BF"/>
          <w:left w:val="single" w:sz="4" w:space="0" w:color="4A7B29" w:themeColor="accent2" w:themeShade="BF"/>
          <w:bottom w:val="single" w:sz="4" w:space="0" w:color="4A7B29" w:themeColor="accent2" w:themeShade="BF"/>
          <w:right w:val="single" w:sz="4" w:space="0" w:color="4A7B29" w:themeColor="accent2" w:themeShade="BF"/>
          <w:insideH w:val="single" w:sz="4" w:space="0" w:color="4A7B29" w:themeColor="accent2" w:themeShade="BF"/>
          <w:insideV w:val="single" w:sz="4" w:space="0" w:color="4A7B29" w:themeColor="accent2" w:themeShade="BF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145"/>
        <w:gridCol w:w="3435"/>
        <w:gridCol w:w="1995"/>
      </w:tblGrid>
      <w:tr w:rsidR="0072024D" w14:paraId="594CA296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43357DA6" w14:textId="77777777" w:rsidR="0072024D" w:rsidRDefault="0072024D" w:rsidP="00466BC0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 дистанции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7622307A" w14:textId="77777777" w:rsidR="0072024D" w:rsidRDefault="0072024D" w:rsidP="00466BC0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</w:t>
            </w:r>
          </w:p>
          <w:p w14:paraId="18AABD19" w14:textId="77777777" w:rsidR="0072024D" w:rsidRDefault="0072024D" w:rsidP="00466BC0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  <w:vAlign w:val="center"/>
          </w:tcPr>
          <w:p w14:paraId="69251676" w14:textId="77777777" w:rsidR="0072024D" w:rsidRDefault="0072024D" w:rsidP="00466BC0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4EDB976A" w14:textId="77777777" w:rsidR="0072024D" w:rsidRDefault="0072024D" w:rsidP="00466BC0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rPr>
                <w:b/>
                <w:sz w:val="24"/>
                <w:szCs w:val="24"/>
              </w:rPr>
              <w:t>Спортивная квалификация</w:t>
            </w:r>
          </w:p>
        </w:tc>
      </w:tr>
      <w:tr w:rsidR="0072024D" w14:paraId="1A190C42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062F9A" w14:textId="77777777" w:rsidR="0072024D" w:rsidRDefault="0072024D" w:rsidP="00466BC0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445D225A" w14:textId="77777777" w:rsidR="0072024D" w:rsidRDefault="0072024D" w:rsidP="00466BC0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16+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43FBB6D4" w14:textId="77777777" w:rsidR="0072024D" w:rsidRDefault="0072024D" w:rsidP="00466BC0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мужчины/женщины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left w:val="none" w:sz="0" w:space="0" w:color="auto"/>
              <w:right w:val="none" w:sz="0" w:space="0" w:color="auto"/>
            </w:tcBorders>
          </w:tcPr>
          <w:p w14:paraId="2AA1BE94" w14:textId="77777777" w:rsidR="0072024D" w:rsidRDefault="0072024D" w:rsidP="00466BC0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t>2</w:t>
            </w:r>
          </w:p>
        </w:tc>
      </w:tr>
    </w:tbl>
    <w:p w14:paraId="79BBE03A" w14:textId="77777777" w:rsidR="0072024D" w:rsidRDefault="0072024D" w:rsidP="007202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Чемпионат</w:t>
      </w:r>
      <w:r w:rsidRPr="0010529B">
        <w:rPr>
          <w:rFonts w:ascii="Times New Roman" w:hAnsi="Times New Roman"/>
          <w:b/>
          <w:sz w:val="24"/>
          <w:szCs w:val="24"/>
        </w:rPr>
        <w:t xml:space="preserve"> Самарской области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0529B">
        <w:rPr>
          <w:rFonts w:ascii="Times New Roman" w:hAnsi="Times New Roman"/>
          <w:b/>
          <w:sz w:val="24"/>
          <w:szCs w:val="24"/>
        </w:rPr>
        <w:t>по спортивному туризму</w:t>
      </w:r>
    </w:p>
    <w:p w14:paraId="04A65F34" w14:textId="73FADB4C" w:rsidR="0072024D" w:rsidRPr="0010529B" w:rsidRDefault="0072024D" w:rsidP="007202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0529B">
        <w:rPr>
          <w:rFonts w:ascii="Times New Roman" w:hAnsi="Times New Roman"/>
          <w:b/>
          <w:sz w:val="24"/>
          <w:szCs w:val="24"/>
        </w:rPr>
        <w:t>(дистанции-пешеходные</w:t>
      </w:r>
      <w:r>
        <w:rPr>
          <w:rFonts w:ascii="Times New Roman" w:hAnsi="Times New Roman"/>
          <w:b/>
          <w:sz w:val="24"/>
          <w:szCs w:val="24"/>
        </w:rPr>
        <w:t xml:space="preserve"> - группа</w:t>
      </w:r>
      <w:r w:rsidRPr="0010529B"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24"/>
        <w:tblW w:w="0" w:type="auto"/>
        <w:tblInd w:w="279" w:type="dxa"/>
        <w:tblBorders>
          <w:top w:val="single" w:sz="4" w:space="0" w:color="4A7B29" w:themeColor="accent2" w:themeShade="BF"/>
          <w:left w:val="single" w:sz="4" w:space="0" w:color="4A7B29" w:themeColor="accent2" w:themeShade="BF"/>
          <w:bottom w:val="single" w:sz="4" w:space="0" w:color="4A7B29" w:themeColor="accent2" w:themeShade="BF"/>
          <w:right w:val="single" w:sz="4" w:space="0" w:color="4A7B29" w:themeColor="accent2" w:themeShade="BF"/>
          <w:insideH w:val="single" w:sz="4" w:space="0" w:color="4A7B29" w:themeColor="accent2" w:themeShade="BF"/>
          <w:insideV w:val="single" w:sz="4" w:space="0" w:color="4A7B29" w:themeColor="accent2" w:themeShade="BF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145"/>
        <w:gridCol w:w="3435"/>
        <w:gridCol w:w="1995"/>
      </w:tblGrid>
      <w:tr w:rsidR="0072024D" w14:paraId="093221C3" w14:textId="77777777" w:rsidTr="00AF6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7D9EF0E1" w14:textId="77777777" w:rsidR="0072024D" w:rsidRDefault="0072024D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 дистанции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558BE145" w14:textId="77777777" w:rsidR="0072024D" w:rsidRDefault="0072024D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</w:t>
            </w:r>
          </w:p>
          <w:p w14:paraId="724E05E1" w14:textId="77777777" w:rsidR="0072024D" w:rsidRDefault="0072024D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  <w:vAlign w:val="center"/>
          </w:tcPr>
          <w:p w14:paraId="36448592" w14:textId="77777777" w:rsidR="0072024D" w:rsidRDefault="0072024D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CD4A8" w:themeFill="accent3" w:themeFillTint="99"/>
          </w:tcPr>
          <w:p w14:paraId="7DC4FD30" w14:textId="77777777" w:rsidR="0072024D" w:rsidRDefault="0072024D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rPr>
                <w:b/>
                <w:sz w:val="24"/>
                <w:szCs w:val="24"/>
              </w:rPr>
              <w:t>Спортивная квалификация</w:t>
            </w:r>
          </w:p>
        </w:tc>
      </w:tr>
      <w:tr w:rsidR="0072024D" w14:paraId="56FB91AE" w14:textId="77777777" w:rsidTr="00AF64E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45EB1D" w14:textId="11A60D40" w:rsidR="0072024D" w:rsidRDefault="0072024D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5" w:type="dxa"/>
            <w:tcBorders>
              <w:left w:val="none" w:sz="0" w:space="0" w:color="auto"/>
              <w:right w:val="none" w:sz="0" w:space="0" w:color="auto"/>
            </w:tcBorders>
          </w:tcPr>
          <w:p w14:paraId="0C5996FF" w14:textId="77777777" w:rsidR="0072024D" w:rsidRDefault="0072024D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16+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5" w:type="dxa"/>
            <w:tcBorders>
              <w:left w:val="none" w:sz="0" w:space="0" w:color="auto"/>
              <w:right w:val="none" w:sz="0" w:space="0" w:color="auto"/>
            </w:tcBorders>
          </w:tcPr>
          <w:p w14:paraId="640277D8" w14:textId="77777777" w:rsidR="0072024D" w:rsidRDefault="0072024D" w:rsidP="002A216F">
            <w:pPr>
              <w:tabs>
                <w:tab w:val="left" w:pos="0"/>
              </w:tabs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мужчины/женщины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5" w:type="dxa"/>
            <w:tcBorders>
              <w:left w:val="none" w:sz="0" w:space="0" w:color="auto"/>
              <w:right w:val="none" w:sz="0" w:space="0" w:color="auto"/>
            </w:tcBorders>
          </w:tcPr>
          <w:p w14:paraId="4DBC970C" w14:textId="1E2B1998" w:rsidR="0072024D" w:rsidRDefault="0072024D" w:rsidP="002A216F">
            <w:pPr>
              <w:tabs>
                <w:tab w:val="left" w:pos="0"/>
                <w:tab w:val="left" w:pos="851"/>
              </w:tabs>
              <w:spacing w:line="100" w:lineRule="atLeast"/>
              <w:jc w:val="center"/>
            </w:pPr>
            <w:r>
              <w:t>3 (1ю)</w:t>
            </w:r>
          </w:p>
        </w:tc>
      </w:tr>
    </w:tbl>
    <w:p w14:paraId="62B9956D" w14:textId="77777777" w:rsidR="0072024D" w:rsidRDefault="0072024D" w:rsidP="00F46294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F6EF98D" w14:textId="0776DF0B" w:rsidR="007D1AAC" w:rsidRDefault="00F65E1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действующим правилам вида спорта «спортивный туризм», на дистанциях 2 класса сложности могут принимать участие спортсмены 10 лет</w:t>
      </w:r>
      <w:r w:rsidR="008D75FF">
        <w:rPr>
          <w:rFonts w:ascii="Times New Roman" w:hAnsi="Times New Roman" w:cs="Times New Roman"/>
          <w:sz w:val="24"/>
          <w:szCs w:val="24"/>
        </w:rPr>
        <w:t xml:space="preserve"> и старше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687935" w14:textId="77777777" w:rsidR="007D1AAC" w:rsidRDefault="00F65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соревнованиям допускаются участники, включенные в Заявку, имеющие медицинский допуск, требуемую спортивную квалификацию, удовлетворяющие возрастным ограничениям и имеющие необходимое снаряжение.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0311AFF9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35FE97C8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bookmarkStart w:id="3" w:name="_Hlk115770810"/>
            <w:r>
              <w:rPr>
                <w:rFonts w:ascii="Candara" w:hAnsi="Candara"/>
                <w:sz w:val="40"/>
                <w:szCs w:val="40"/>
              </w:rPr>
              <w:lastRenderedPageBreak/>
              <w:t>Ф И Н А Н С И Р О В А Н И Е   С О Р Е В Н О В А Н И Й</w:t>
            </w:r>
            <w:bookmarkEnd w:id="3"/>
          </w:p>
        </w:tc>
      </w:tr>
    </w:tbl>
    <w:p w14:paraId="6FA12EFB" w14:textId="67E4BE1F" w:rsidR="007D1AAC" w:rsidRDefault="00F65E15" w:rsidP="0072024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оплачивают организационный взнос на прямые расходы, связанные с организацией и оборудованием дистанции в размере:</w:t>
      </w:r>
      <w:r w:rsidR="007202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300 рублей за участие спортсмена в дистанции </w:t>
      </w:r>
    </w:p>
    <w:p w14:paraId="159444C7" w14:textId="77777777" w:rsidR="007D1AAC" w:rsidRDefault="00F65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отказа участника от выступления на дистанции заявочный взнос не возвращается.</w:t>
      </w:r>
    </w:p>
    <w:p w14:paraId="741F47DA" w14:textId="77777777" w:rsidR="007D1AAC" w:rsidRDefault="00F65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Sans-Regular" w:hAnsi="OpenSans-Regular" w:cs="OpenSans-Regular"/>
          <w:noProof/>
        </w:rPr>
        <w:drawing>
          <wp:anchor distT="0" distB="0" distL="114300" distR="114300" simplePos="0" relativeHeight="251660288" behindDoc="1" locked="0" layoutInCell="1" allowOverlap="1" wp14:anchorId="4EE7BC1C" wp14:editId="561358F3">
            <wp:simplePos x="0" y="0"/>
            <wp:positionH relativeFrom="margin">
              <wp:posOffset>334010</wp:posOffset>
            </wp:positionH>
            <wp:positionV relativeFrom="paragraph">
              <wp:posOffset>418465</wp:posOffset>
            </wp:positionV>
            <wp:extent cx="5524500" cy="3043555"/>
            <wp:effectExtent l="0" t="0" r="0" b="4445"/>
            <wp:wrapTight wrapText="bothSides">
              <wp:wrapPolygon edited="1">
                <wp:start x="0" y="0"/>
                <wp:lineTo x="0" y="21496"/>
                <wp:lineTo x="21562" y="21496"/>
                <wp:lineTo x="21562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l="1136" r="-1"/>
                    <a:stretch/>
                  </pic:blipFill>
                  <pic:spPr bwMode="auto">
                    <a:xfrm>
                      <a:off x="0" y="0"/>
                      <a:ext cx="5524500" cy="3043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Оплата целевого взноса производится по безналичному расчету путем перевода. Оплата целевого взноса за наличный расчет при прохождении комиссии по допуску не допускается.</w:t>
      </w:r>
    </w:p>
    <w:p w14:paraId="6F1473EC" w14:textId="77777777" w:rsidR="007D1AAC" w:rsidRDefault="007D1AAC">
      <w:pPr>
        <w:spacing w:after="0" w:line="240" w:lineRule="auto"/>
        <w:rPr>
          <w:rFonts w:ascii="OpenSans-Regular" w:hAnsi="OpenSans-Regular" w:cs="OpenSans-Regular"/>
        </w:rPr>
      </w:pP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455AEA62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7EB01D24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r>
              <w:rPr>
                <w:rFonts w:ascii="Candara" w:hAnsi="Candara"/>
                <w:sz w:val="40"/>
                <w:szCs w:val="40"/>
              </w:rPr>
              <w:t xml:space="preserve">С И С Т Е М А   Э Л Е К Т Р О Н </w:t>
            </w:r>
            <w:proofErr w:type="spellStart"/>
            <w:r>
              <w:rPr>
                <w:rFonts w:ascii="Candara" w:hAnsi="Candara"/>
                <w:sz w:val="40"/>
                <w:szCs w:val="40"/>
              </w:rPr>
              <w:t>Н</w:t>
            </w:r>
            <w:proofErr w:type="spellEnd"/>
            <w:r>
              <w:rPr>
                <w:rFonts w:ascii="Candara" w:hAnsi="Candara"/>
                <w:sz w:val="40"/>
                <w:szCs w:val="40"/>
              </w:rPr>
              <w:t xml:space="preserve"> О Й   О Т М Е Т К И</w:t>
            </w:r>
          </w:p>
        </w:tc>
      </w:tr>
    </w:tbl>
    <w:p w14:paraId="4BDE98A1" w14:textId="54303E5B" w:rsidR="007D1AAC" w:rsidRDefault="00F65E1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соревнованиях для контроля прохождения дистанции и хронометража будет использована </w:t>
      </w:r>
      <w:r w:rsidR="00AF779E">
        <w:rPr>
          <w:rFonts w:ascii="Times New Roman" w:hAnsi="Times New Roman" w:cs="Times New Roman"/>
          <w:sz w:val="24"/>
          <w:szCs w:val="24"/>
        </w:rPr>
        <w:t xml:space="preserve">бесконтактная </w:t>
      </w:r>
      <w:r>
        <w:rPr>
          <w:rFonts w:ascii="Times New Roman" w:hAnsi="Times New Roman" w:cs="Times New Roman"/>
          <w:sz w:val="24"/>
          <w:szCs w:val="24"/>
        </w:rPr>
        <w:t xml:space="preserve">система электронной отметки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Sportident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Система работает в бесконтактном режиме и требует от участника активации чипа на старте. Каждому участнику через представителя будет выдан чип. Считывание чипа и возврат осуществляет участник в зоне финиша. Участник и представитель несут персональную ответственность за полученный чип и в случае потери или поломки обязаны компенсировать стоимость по прайс-листу компании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СпортИдент</w:t>
      </w:r>
      <w:proofErr w:type="spellEnd"/>
      <w:r>
        <w:rPr>
          <w:rFonts w:ascii="Times New Roman" w:hAnsi="Times New Roman" w:cs="Times New Roman"/>
          <w:sz w:val="24"/>
          <w:szCs w:val="24"/>
        </w:rPr>
        <w:t>–Россия.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433A425A" w14:textId="77777777">
        <w:trPr>
          <w:trHeight w:val="711"/>
          <w:jc w:val="center"/>
        </w:trPr>
        <w:tc>
          <w:tcPr>
            <w:tcW w:w="992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359228F6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bookmarkStart w:id="4" w:name="_Hlk115771411"/>
            <w:r>
              <w:rPr>
                <w:rFonts w:ascii="Candara" w:hAnsi="Candara"/>
                <w:sz w:val="40"/>
                <w:szCs w:val="40"/>
              </w:rPr>
              <w:t>Н А Г Р А Ж Д Е Н И Е</w:t>
            </w:r>
            <w:bookmarkEnd w:id="4"/>
          </w:p>
        </w:tc>
      </w:tr>
    </w:tbl>
    <w:p w14:paraId="2D10607F" w14:textId="7D671D08" w:rsidR="007D1AAC" w:rsidRDefault="00F65E15" w:rsidP="00856990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Призеры соревнований в каждой возрастной группе награждаются лично медалями</w:t>
      </w:r>
      <w:r w:rsidR="0072024D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дипломами.</w:t>
      </w:r>
      <w:r w:rsidR="0072024D">
        <w:rPr>
          <w:rFonts w:ascii="Times New Roman" w:hAnsi="Times New Roman" w:cs="Times New Roman"/>
          <w:sz w:val="24"/>
          <w:szCs w:val="24"/>
        </w:rPr>
        <w:t xml:space="preserve"> </w:t>
      </w:r>
      <w:r w:rsidR="0072024D" w:rsidRPr="0072024D">
        <w:rPr>
          <w:rFonts w:ascii="Times New Roman" w:hAnsi="Times New Roman" w:cs="Times New Roman"/>
          <w:sz w:val="24"/>
          <w:szCs w:val="24"/>
        </w:rPr>
        <w:t>При отсутствии кворума в возрастной группе ГСК могут объединить смежные возрастные группы для подведения итогов соревнований.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46E60827" w14:textId="77777777">
        <w:trPr>
          <w:trHeight w:val="711"/>
          <w:jc w:val="center"/>
        </w:trPr>
        <w:tc>
          <w:tcPr>
            <w:tcW w:w="96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6852ADE5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r>
              <w:rPr>
                <w:rFonts w:ascii="Candara" w:hAnsi="Candara"/>
                <w:sz w:val="40"/>
                <w:szCs w:val="40"/>
              </w:rPr>
              <w:t>П О Р Я Д О К   П О Д А Ч И   З А Я В О К</w:t>
            </w:r>
          </w:p>
        </w:tc>
      </w:tr>
    </w:tbl>
    <w:p w14:paraId="01D39178" w14:textId="0614FCA3" w:rsidR="007D1AAC" w:rsidRDefault="00F65E15" w:rsidP="00856990">
      <w:pPr>
        <w:tabs>
          <w:tab w:val="left" w:pos="207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Предварительная заявка на участие в соревнованиях подается через электронный портал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orgeo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ссылке </w:t>
      </w:r>
      <w:r w:rsidR="002A5146" w:rsidRPr="002A5146">
        <w:rPr>
          <w:rFonts w:ascii="Times New Roman" w:hAnsi="Times New Roman" w:cs="Times New Roman"/>
          <w:sz w:val="24"/>
          <w:szCs w:val="24"/>
        </w:rPr>
        <w:t>https://orgeo.ru/event/35662</w:t>
      </w:r>
      <w:r w:rsidRPr="002A5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AF779E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779E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часов </w:t>
      </w:r>
      <w:r w:rsidR="0072024D">
        <w:rPr>
          <w:rFonts w:ascii="Times New Roman" w:hAnsi="Times New Roman" w:cs="Times New Roman"/>
          <w:sz w:val="24"/>
          <w:szCs w:val="24"/>
        </w:rPr>
        <w:t>1</w:t>
      </w:r>
      <w:r w:rsidR="00AF779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024D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я 202</w:t>
      </w:r>
      <w:r w:rsidR="0085699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года. При регистрации участникам, которые имеют личные чипы - необходимо указать их номер в специальном поле.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Заявка на участие в спортивных соревнованиях оформляется согласно Правил соревнований по спортивному туризму и предъявляется в комиссию по допуску в день соревнований. Предоставление медицинского допуска или медицинских справок обязательно. При предоставлении справок необходимо иметь копии справок, которые остаются в судейской коллегии. </w:t>
      </w:r>
    </w:p>
    <w:p w14:paraId="0BDB87C9" w14:textId="4A9F0F97" w:rsidR="00F406DA" w:rsidRDefault="00F406DA" w:rsidP="00856990">
      <w:pPr>
        <w:tabs>
          <w:tab w:val="left" w:pos="207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406DA">
        <w:rPr>
          <w:rFonts w:ascii="Times New Roman" w:hAnsi="Times New Roman"/>
          <w:b/>
          <w:sz w:val="24"/>
          <w:szCs w:val="24"/>
        </w:rPr>
        <w:t xml:space="preserve">Заявки на Чемпионат </w:t>
      </w:r>
      <w:r w:rsidRPr="0010529B">
        <w:rPr>
          <w:rFonts w:ascii="Times New Roman" w:hAnsi="Times New Roman"/>
          <w:b/>
          <w:sz w:val="24"/>
          <w:szCs w:val="24"/>
        </w:rPr>
        <w:t>Самарской области</w:t>
      </w:r>
      <w:r>
        <w:rPr>
          <w:rFonts w:ascii="Times New Roman" w:hAnsi="Times New Roman"/>
          <w:b/>
          <w:sz w:val="24"/>
          <w:szCs w:val="24"/>
        </w:rPr>
        <w:t xml:space="preserve"> и </w:t>
      </w:r>
      <w:r w:rsidRPr="0010529B">
        <w:rPr>
          <w:rFonts w:ascii="Times New Roman" w:hAnsi="Times New Roman"/>
          <w:b/>
          <w:sz w:val="24"/>
          <w:szCs w:val="24"/>
        </w:rPr>
        <w:t>Соревнования Самарской области, посвященные памяти Р. Копелевич, по спортивному туризму</w:t>
      </w:r>
      <w:r>
        <w:rPr>
          <w:rFonts w:ascii="Times New Roman" w:hAnsi="Times New Roman"/>
          <w:b/>
          <w:sz w:val="24"/>
          <w:szCs w:val="24"/>
        </w:rPr>
        <w:t xml:space="preserve"> оформляются</w:t>
      </w:r>
      <w:r w:rsidR="00AF779E">
        <w:rPr>
          <w:rFonts w:ascii="Times New Roman" w:hAnsi="Times New Roman"/>
          <w:b/>
          <w:sz w:val="24"/>
          <w:szCs w:val="24"/>
        </w:rPr>
        <w:t xml:space="preserve"> разными заявками!</w:t>
      </w:r>
    </w:p>
    <w:tbl>
      <w:tblPr>
        <w:tblStyle w:val="af7"/>
        <w:tblW w:w="0" w:type="auto"/>
        <w:jc w:val="center"/>
        <w:shd w:val="clear" w:color="auto" w:fill="37A76F" w:themeFill="accent3"/>
        <w:tblLook w:val="04A0" w:firstRow="1" w:lastRow="0" w:firstColumn="1" w:lastColumn="0" w:noHBand="0" w:noVBand="1"/>
      </w:tblPr>
      <w:tblGrid>
        <w:gridCol w:w="9639"/>
      </w:tblGrid>
      <w:tr w:rsidR="007D1AAC" w14:paraId="53CECAE9" w14:textId="77777777">
        <w:trPr>
          <w:trHeight w:val="711"/>
          <w:jc w:val="center"/>
        </w:trPr>
        <w:tc>
          <w:tcPr>
            <w:tcW w:w="96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37A76F" w:themeFill="accent3"/>
            <w:vAlign w:val="center"/>
          </w:tcPr>
          <w:p w14:paraId="2C805F25" w14:textId="77777777" w:rsidR="007D1AAC" w:rsidRDefault="00F65E15">
            <w:pPr>
              <w:jc w:val="center"/>
              <w:rPr>
                <w:rFonts w:ascii="Candara" w:hAnsi="Candara"/>
                <w:sz w:val="40"/>
                <w:szCs w:val="40"/>
              </w:rPr>
            </w:pPr>
            <w:r>
              <w:rPr>
                <w:rFonts w:ascii="Candara" w:hAnsi="Candara"/>
                <w:sz w:val="40"/>
                <w:szCs w:val="40"/>
              </w:rPr>
              <w:t>К О Н Т А К Т Ы</w:t>
            </w:r>
          </w:p>
        </w:tc>
      </w:tr>
    </w:tbl>
    <w:p w14:paraId="3F4B2D87" w14:textId="77777777" w:rsidR="007D1AAC" w:rsidRDefault="007D1AAC">
      <w:pPr>
        <w:tabs>
          <w:tab w:val="left" w:pos="2076"/>
        </w:tabs>
        <w:rPr>
          <w:rFonts w:ascii="Times New Roman" w:hAnsi="Times New Roman" w:cs="Times New Roman"/>
          <w:sz w:val="24"/>
          <w:szCs w:val="24"/>
        </w:rPr>
      </w:pPr>
    </w:p>
    <w:p w14:paraId="421E6890" w14:textId="2455A304" w:rsidR="007D1AAC" w:rsidRDefault="00F65E15">
      <w:pPr>
        <w:spacing w:after="0" w:line="240" w:lineRule="auto"/>
        <w:rPr>
          <w:rFonts w:ascii="OpenSans-Regular" w:hAnsi="OpenSans-Regular" w:cs="OpenSans-Regular"/>
        </w:rPr>
      </w:pPr>
      <w:r>
        <w:rPr>
          <w:rFonts w:ascii="OpenSans-Regular" w:hAnsi="OpenSans-Regular" w:cs="OpenSans-Regular"/>
        </w:rPr>
        <w:t xml:space="preserve">По организационным вопросам:                  </w:t>
      </w:r>
      <w:r w:rsidR="00856990">
        <w:rPr>
          <w:rFonts w:ascii="OpenSans-Regular" w:hAnsi="OpenSans-Regular" w:cs="OpenSans-Regular"/>
        </w:rPr>
        <w:t xml:space="preserve">Сахарова Инесса Владимировна </w:t>
      </w:r>
      <w:r w:rsidR="009E0DF4">
        <w:rPr>
          <w:rFonts w:ascii="OpenSans-Regular" w:hAnsi="OpenSans-Regular" w:cs="OpenSans-Regular"/>
        </w:rPr>
        <w:t xml:space="preserve">           </w:t>
      </w:r>
      <w:r w:rsidR="00856990">
        <w:rPr>
          <w:rFonts w:ascii="OpenSans-Regular" w:hAnsi="OpenSans-Regular" w:cs="OpenSans-Regular"/>
        </w:rPr>
        <w:t>+7 (927) 262-82-41</w:t>
      </w:r>
    </w:p>
    <w:p w14:paraId="06EF4F16" w14:textId="045B8DAC" w:rsidR="007D1AAC" w:rsidRDefault="00F65E15" w:rsidP="009E0DF4">
      <w:pPr>
        <w:spacing w:after="0" w:line="240" w:lineRule="auto"/>
        <w:rPr>
          <w:rFonts w:ascii="OpenSans-Regular" w:hAnsi="OpenSans-Regular" w:cs="OpenSans-Regular"/>
        </w:rPr>
      </w:pPr>
      <w:r>
        <w:rPr>
          <w:rFonts w:ascii="OpenSans-Regular" w:hAnsi="OpenSans-Regular" w:cs="OpenSans-Regular"/>
        </w:rPr>
        <w:t xml:space="preserve">По вопросам дистанций:                                 Ковалёва Алёна Михайловна                   </w:t>
      </w:r>
      <w:r w:rsidR="00856990">
        <w:rPr>
          <w:rFonts w:ascii="OpenSans-Regular" w:hAnsi="OpenSans-Regular" w:cs="OpenSans-Regular"/>
        </w:rPr>
        <w:t>+7 (937)640-32-46</w:t>
      </w:r>
    </w:p>
    <w:p w14:paraId="4756C252" w14:textId="532600BA" w:rsidR="009E0DF4" w:rsidRDefault="009E0DF4" w:rsidP="009E0DF4">
      <w:pPr>
        <w:spacing w:after="0" w:line="240" w:lineRule="auto"/>
        <w:rPr>
          <w:rFonts w:ascii="OpenSans-Regular" w:hAnsi="OpenSans-Regular" w:cs="OpenSans-Regular"/>
        </w:rPr>
      </w:pPr>
    </w:p>
    <w:p w14:paraId="25B9B29F" w14:textId="77777777" w:rsidR="007D1AAC" w:rsidRDefault="007D1AAC">
      <w:pPr>
        <w:tabs>
          <w:tab w:val="left" w:pos="207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97918DF" w14:textId="0CA9C91A" w:rsidR="007D1AAC" w:rsidRDefault="00F65E15">
      <w:pPr>
        <w:tabs>
          <w:tab w:val="left" w:pos="2076"/>
        </w:tabs>
        <w:jc w:val="center"/>
        <w:rPr>
          <w:rFonts w:cstheme="minorHAnsi"/>
          <w:color w:val="297C52" w:themeColor="accent3" w:themeShade="BF"/>
          <w:sz w:val="72"/>
          <w:szCs w:val="72"/>
        </w:rPr>
      </w:pPr>
      <w:r>
        <w:rPr>
          <w:rFonts w:cstheme="minorHAnsi"/>
          <w:color w:val="297C52" w:themeColor="accent3" w:themeShade="BF"/>
          <w:sz w:val="72"/>
          <w:szCs w:val="72"/>
        </w:rPr>
        <w:t>До встречи на соревнованиях!</w:t>
      </w:r>
    </w:p>
    <w:p w14:paraId="689496CD" w14:textId="27B808B7" w:rsidR="00F406DA" w:rsidRDefault="00F406DA">
      <w:pPr>
        <w:tabs>
          <w:tab w:val="left" w:pos="2076"/>
        </w:tabs>
        <w:jc w:val="center"/>
        <w:rPr>
          <w:rFonts w:cstheme="minorHAnsi"/>
          <w:color w:val="297C52" w:themeColor="accent3" w:themeShade="BF"/>
          <w:sz w:val="72"/>
          <w:szCs w:val="72"/>
        </w:rPr>
      </w:pPr>
      <w:r>
        <w:rPr>
          <w:noProof/>
        </w:rPr>
        <w:drawing>
          <wp:inline distT="0" distB="0" distL="0" distR="0" wp14:anchorId="456C8184" wp14:editId="4E841F45">
            <wp:extent cx="6120765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6DA">
      <w:type w:val="continuous"/>
      <w:pgSz w:w="11906" w:h="16838"/>
      <w:pgMar w:top="567" w:right="1133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23340D" w14:textId="77777777" w:rsidR="007B3102" w:rsidRDefault="007B3102">
      <w:pPr>
        <w:spacing w:after="0" w:line="240" w:lineRule="auto"/>
      </w:pPr>
      <w:r>
        <w:separator/>
      </w:r>
    </w:p>
  </w:endnote>
  <w:endnote w:type="continuationSeparator" w:id="0">
    <w:p w14:paraId="2F1A0751" w14:textId="77777777" w:rsidR="007B3102" w:rsidRDefault="007B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Sans-Regular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0D024" w14:textId="77777777" w:rsidR="007B3102" w:rsidRDefault="007B3102">
      <w:pPr>
        <w:spacing w:after="0" w:line="240" w:lineRule="auto"/>
      </w:pPr>
      <w:r>
        <w:separator/>
      </w:r>
    </w:p>
  </w:footnote>
  <w:footnote w:type="continuationSeparator" w:id="0">
    <w:p w14:paraId="0E782583" w14:textId="77777777" w:rsidR="007B3102" w:rsidRDefault="007B3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0B996" w14:textId="77777777" w:rsidR="007D1AAC" w:rsidRDefault="00F65E15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7C19E3C" wp14:editId="69E04461">
              <wp:simplePos x="0" y="0"/>
              <wp:positionH relativeFrom="margin">
                <wp:posOffset>-714053</wp:posOffset>
              </wp:positionH>
              <wp:positionV relativeFrom="margin">
                <wp:posOffset>-612775</wp:posOffset>
              </wp:positionV>
              <wp:extent cx="7543886" cy="10668000"/>
              <wp:effectExtent l="0" t="0" r="0" b="0"/>
              <wp:wrapNone/>
              <wp:docPr id="1" name="Рисунок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43886" cy="1066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margin;margin-left:-56.22pt;mso-position-horizontal:absolute;mso-position-vertical-relative:margin;margin-top:-48.25pt;mso-position-vertical:absolute;width:594.01pt;height:840.0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08748A"/>
    <w:multiLevelType w:val="hybridMultilevel"/>
    <w:tmpl w:val="2F2E52B6"/>
    <w:lvl w:ilvl="0" w:tplc="76622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E1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F02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A84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8A3C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F8A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0C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C24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64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5F75DD"/>
    <w:multiLevelType w:val="hybridMultilevel"/>
    <w:tmpl w:val="05F27C9E"/>
    <w:lvl w:ilvl="0" w:tplc="582AD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46FC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4EF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B61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027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907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41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724C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208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883128">
    <w:abstractNumId w:val="0"/>
  </w:num>
  <w:num w:numId="2" w16cid:durableId="216203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AAC"/>
    <w:rsid w:val="00035719"/>
    <w:rsid w:val="00036ABE"/>
    <w:rsid w:val="0010529B"/>
    <w:rsid w:val="00130783"/>
    <w:rsid w:val="00232247"/>
    <w:rsid w:val="002A5146"/>
    <w:rsid w:val="00404B3D"/>
    <w:rsid w:val="004F04CF"/>
    <w:rsid w:val="005B53A7"/>
    <w:rsid w:val="006E5A05"/>
    <w:rsid w:val="0072024D"/>
    <w:rsid w:val="007B3102"/>
    <w:rsid w:val="007D1AAC"/>
    <w:rsid w:val="00856990"/>
    <w:rsid w:val="008D75FF"/>
    <w:rsid w:val="009E0DF4"/>
    <w:rsid w:val="00AF64EA"/>
    <w:rsid w:val="00AF779E"/>
    <w:rsid w:val="00CE0763"/>
    <w:rsid w:val="00D238B5"/>
    <w:rsid w:val="00E010B9"/>
    <w:rsid w:val="00F406DA"/>
    <w:rsid w:val="00F46294"/>
    <w:rsid w:val="00F6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48303"/>
  <w15:docId w15:val="{DF7E7BF4-18FB-4F1D-9BB1-1FCC19E0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99CB38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5EAAE" w:themeColor="accent1" w:themeTint="67"/>
        <w:left w:val="single" w:sz="4" w:space="0" w:color="D5EAAE" w:themeColor="accent1" w:themeTint="67"/>
        <w:bottom w:val="single" w:sz="4" w:space="0" w:color="D5EAAE" w:themeColor="accent1" w:themeTint="67"/>
        <w:right w:val="single" w:sz="4" w:space="0" w:color="D5EAAE" w:themeColor="accent1" w:themeTint="67"/>
        <w:insideH w:val="single" w:sz="4" w:space="0" w:color="D5EAAE" w:themeColor="accent1" w:themeTint="67"/>
        <w:insideV w:val="single" w:sz="4" w:space="0" w:color="D5EAA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3E08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EAAE" w:themeColor="accent1" w:themeTint="67"/>
          <w:left w:val="single" w:sz="4" w:space="0" w:color="D5EAAE" w:themeColor="accent1" w:themeTint="67"/>
          <w:bottom w:val="single" w:sz="4" w:space="0" w:color="D5EAAE" w:themeColor="accent1" w:themeTint="67"/>
          <w:right w:val="single" w:sz="4" w:space="0" w:color="D5EAA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E1A7" w:themeColor="accent2" w:themeTint="67"/>
        <w:left w:val="single" w:sz="4" w:space="0" w:color="BEE1A7" w:themeColor="accent2" w:themeTint="67"/>
        <w:bottom w:val="single" w:sz="4" w:space="0" w:color="BEE1A7" w:themeColor="accent2" w:themeTint="67"/>
        <w:right w:val="single" w:sz="4" w:space="0" w:color="BEE1A7" w:themeColor="accent2" w:themeTint="67"/>
        <w:insideH w:val="single" w:sz="4" w:space="0" w:color="BEE1A7" w:themeColor="accent2" w:themeTint="67"/>
        <w:insideV w:val="single" w:sz="4" w:space="0" w:color="BEE1A7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1D47F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E1A7" w:themeColor="accent2" w:themeTint="67"/>
          <w:left w:val="single" w:sz="4" w:space="0" w:color="BEE1A7" w:themeColor="accent2" w:themeTint="67"/>
          <w:bottom w:val="single" w:sz="4" w:space="0" w:color="BEE1A7" w:themeColor="accent2" w:themeTint="67"/>
          <w:right w:val="single" w:sz="4" w:space="0" w:color="BEE1A7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7E2C4" w:themeColor="accent3" w:themeTint="67"/>
        <w:left w:val="single" w:sz="4" w:space="0" w:color="A7E2C4" w:themeColor="accent3" w:themeTint="67"/>
        <w:bottom w:val="single" w:sz="4" w:space="0" w:color="A7E2C4" w:themeColor="accent3" w:themeTint="67"/>
        <w:right w:val="single" w:sz="4" w:space="0" w:color="A7E2C4" w:themeColor="accent3" w:themeTint="67"/>
        <w:insideH w:val="single" w:sz="4" w:space="0" w:color="A7E2C4" w:themeColor="accent3" w:themeTint="67"/>
        <w:insideV w:val="single" w:sz="4" w:space="0" w:color="A7E2C4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D5A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7E2C4" w:themeColor="accent3" w:themeTint="67"/>
          <w:left w:val="single" w:sz="4" w:space="0" w:color="A7E2C4" w:themeColor="accent3" w:themeTint="67"/>
          <w:bottom w:val="single" w:sz="4" w:space="0" w:color="A7E2C4" w:themeColor="accent3" w:themeTint="67"/>
          <w:right w:val="single" w:sz="4" w:space="0" w:color="A7E2C4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E6D9" w:themeColor="accent4" w:themeTint="67"/>
        <w:left w:val="single" w:sz="4" w:space="0" w:color="B3E6D9" w:themeColor="accent4" w:themeTint="67"/>
        <w:bottom w:val="single" w:sz="4" w:space="0" w:color="B3E6D9" w:themeColor="accent4" w:themeTint="67"/>
        <w:right w:val="single" w:sz="4" w:space="0" w:color="B3E6D9" w:themeColor="accent4" w:themeTint="67"/>
        <w:insideH w:val="single" w:sz="4" w:space="0" w:color="B3E6D9" w:themeColor="accent4" w:themeTint="67"/>
        <w:insideV w:val="single" w:sz="4" w:space="0" w:color="B3E6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DAC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E6D9" w:themeColor="accent4" w:themeTint="67"/>
          <w:left w:val="single" w:sz="4" w:space="0" w:color="B3E6D9" w:themeColor="accent4" w:themeTint="67"/>
          <w:bottom w:val="single" w:sz="4" w:space="0" w:color="B3E6D9" w:themeColor="accent4" w:themeTint="67"/>
          <w:right w:val="single" w:sz="4" w:space="0" w:color="B3E6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E0EB" w:themeColor="accent5" w:themeTint="67"/>
        <w:left w:val="single" w:sz="4" w:space="0" w:color="B7E0EB" w:themeColor="accent5" w:themeTint="67"/>
        <w:bottom w:val="single" w:sz="4" w:space="0" w:color="B7E0EB" w:themeColor="accent5" w:themeTint="67"/>
        <w:right w:val="single" w:sz="4" w:space="0" w:color="B7E0EB" w:themeColor="accent5" w:themeTint="67"/>
        <w:insideH w:val="single" w:sz="4" w:space="0" w:color="B7E0EB" w:themeColor="accent5" w:themeTint="67"/>
        <w:insideV w:val="single" w:sz="4" w:space="0" w:color="B7E0E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D2E3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E0EB" w:themeColor="accent5" w:themeTint="67"/>
          <w:left w:val="single" w:sz="4" w:space="0" w:color="B7E0EB" w:themeColor="accent5" w:themeTint="67"/>
          <w:bottom w:val="single" w:sz="4" w:space="0" w:color="B7E0EB" w:themeColor="accent5" w:themeTint="67"/>
          <w:right w:val="single" w:sz="4" w:space="0" w:color="B7E0EB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E6FC" w:themeColor="accent6" w:themeTint="67"/>
        <w:left w:val="single" w:sz="4" w:space="0" w:color="B8E6FC" w:themeColor="accent6" w:themeTint="67"/>
        <w:bottom w:val="single" w:sz="4" w:space="0" w:color="B8E6FC" w:themeColor="accent6" w:themeTint="67"/>
        <w:right w:val="single" w:sz="4" w:space="0" w:color="B8E6FC" w:themeColor="accent6" w:themeTint="67"/>
        <w:insideH w:val="single" w:sz="4" w:space="0" w:color="B8E6FC" w:themeColor="accent6" w:themeTint="67"/>
        <w:insideV w:val="single" w:sz="4" w:space="0" w:color="B8E6FC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9DBF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E6FC" w:themeColor="accent6" w:themeTint="67"/>
          <w:left w:val="single" w:sz="4" w:space="0" w:color="B8E6FC" w:themeColor="accent6" w:themeTint="67"/>
          <w:bottom w:val="single" w:sz="4" w:space="0" w:color="B8E6FC" w:themeColor="accent6" w:themeTint="67"/>
          <w:right w:val="single" w:sz="4" w:space="0" w:color="B8E6FC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1CF48" w:themeColor="accent1" w:themeTint="EA"/>
        <w:insideH w:val="single" w:sz="4" w:space="0" w:color="A1CF48" w:themeColor="accent1" w:themeTint="EA"/>
        <w:insideV w:val="single" w:sz="4" w:space="0" w:color="A1CF4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1CF4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1CF4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4D6" w:themeColor="accent1" w:themeTint="34" w:fill="EAF4D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4D6" w:themeColor="accent1" w:themeTint="34" w:fill="EAF4D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D47E" w:themeColor="accent2" w:themeTint="97"/>
        <w:insideH w:val="single" w:sz="4" w:space="0" w:color="A0D47E" w:themeColor="accent2" w:themeTint="97"/>
        <w:insideV w:val="single" w:sz="4" w:space="0" w:color="A0D47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D47E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D47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7A76F" w:themeColor="accent3" w:themeTint="FE"/>
        <w:insideH w:val="single" w:sz="4" w:space="0" w:color="37A76F" w:themeColor="accent3" w:themeTint="FE"/>
        <w:insideV w:val="single" w:sz="4" w:space="0" w:color="37A76F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37A76F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37A76F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DD9C7" w:themeColor="accent4" w:themeTint="9A"/>
        <w:insideH w:val="single" w:sz="4" w:space="0" w:color="8DD9C7" w:themeColor="accent4" w:themeTint="9A"/>
        <w:insideV w:val="single" w:sz="4" w:space="0" w:color="8DD9C7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DD9C7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DD9C7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B3CF" w:themeColor="accent5"/>
        <w:insideH w:val="single" w:sz="4" w:space="0" w:color="4EB3CF" w:themeColor="accent5"/>
        <w:insideV w:val="single" w:sz="4" w:space="0" w:color="4EB3C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B3CF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B3C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1C3F9" w:themeColor="accent6"/>
        <w:insideH w:val="single" w:sz="4" w:space="0" w:color="51C3F9" w:themeColor="accent6"/>
        <w:insideV w:val="single" w:sz="4" w:space="0" w:color="51C3F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1C3F9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1C3F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1CF48" w:themeColor="accent1" w:themeTint="EA"/>
        <w:insideH w:val="single" w:sz="4" w:space="0" w:color="A1CF48" w:themeColor="accent1" w:themeTint="EA"/>
        <w:insideV w:val="single" w:sz="4" w:space="0" w:color="A1CF4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4D6" w:themeColor="accent1" w:themeTint="34" w:fill="EAF4D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4D6" w:themeColor="accent1" w:themeTint="34" w:fill="EAF4D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D47E" w:themeColor="accent2" w:themeTint="97"/>
        <w:insideH w:val="single" w:sz="4" w:space="0" w:color="A0D47E" w:themeColor="accent2" w:themeTint="97"/>
        <w:insideV w:val="single" w:sz="4" w:space="0" w:color="A0D47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7A76F" w:themeColor="accent3" w:themeTint="FE"/>
        <w:insideH w:val="single" w:sz="4" w:space="0" w:color="37A76F" w:themeColor="accent3" w:themeTint="FE"/>
        <w:insideV w:val="single" w:sz="4" w:space="0" w:color="37A76F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DD9C7" w:themeColor="accent4" w:themeTint="9A"/>
        <w:insideH w:val="single" w:sz="4" w:space="0" w:color="8DD9C7" w:themeColor="accent4" w:themeTint="9A"/>
        <w:insideV w:val="single" w:sz="4" w:space="0" w:color="8DD9C7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B3CF" w:themeColor="accent5"/>
        <w:insideH w:val="single" w:sz="4" w:space="0" w:color="4EB3CF" w:themeColor="accent5"/>
        <w:insideV w:val="single" w:sz="4" w:space="0" w:color="4EB3C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1C3F9" w:themeColor="accent6"/>
        <w:insideH w:val="single" w:sz="4" w:space="0" w:color="51C3F9" w:themeColor="accent6"/>
        <w:insideV w:val="single" w:sz="4" w:space="0" w:color="51C3F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5E18E" w:themeColor="accent1" w:themeTint="90"/>
        <w:left w:val="single" w:sz="4" w:space="0" w:color="C5E18E" w:themeColor="accent1" w:themeTint="90"/>
        <w:bottom w:val="single" w:sz="4" w:space="0" w:color="C5E18E" w:themeColor="accent1" w:themeTint="90"/>
        <w:right w:val="single" w:sz="4" w:space="0" w:color="C5E18E" w:themeColor="accent1" w:themeTint="90"/>
        <w:insideH w:val="single" w:sz="4" w:space="0" w:color="C5E18E" w:themeColor="accent1" w:themeTint="90"/>
        <w:insideV w:val="single" w:sz="4" w:space="0" w:color="C5E18E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1CF48" w:themeColor="accent1" w:themeTint="EA"/>
          <w:left w:val="single" w:sz="4" w:space="0" w:color="A1CF48" w:themeColor="accent1" w:themeTint="EA"/>
          <w:bottom w:val="single" w:sz="4" w:space="0" w:color="A1CF48" w:themeColor="accent1" w:themeTint="EA"/>
          <w:right w:val="single" w:sz="4" w:space="0" w:color="A1CF48" w:themeColor="accent1" w:themeTint="EA"/>
        </w:tcBorders>
        <w:shd w:val="clear" w:color="A1CF48" w:themeColor="accent1" w:themeTint="EA" w:fill="A1CF4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A1CF4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4D7" w:themeColor="accent1" w:themeTint="32" w:fill="EAF4D7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4D7" w:themeColor="accent1" w:themeTint="32" w:fill="EAF4D7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4D684" w:themeColor="accent2" w:themeTint="90"/>
        <w:left w:val="single" w:sz="4" w:space="0" w:color="A4D684" w:themeColor="accent2" w:themeTint="90"/>
        <w:bottom w:val="single" w:sz="4" w:space="0" w:color="A4D684" w:themeColor="accent2" w:themeTint="90"/>
        <w:right w:val="single" w:sz="4" w:space="0" w:color="A4D684" w:themeColor="accent2" w:themeTint="90"/>
        <w:insideH w:val="single" w:sz="4" w:space="0" w:color="A4D684" w:themeColor="accent2" w:themeTint="90"/>
        <w:insideV w:val="single" w:sz="4" w:space="0" w:color="A4D684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D47E" w:themeColor="accent2" w:themeTint="97"/>
          <w:left w:val="single" w:sz="4" w:space="0" w:color="A0D47E" w:themeColor="accent2" w:themeTint="97"/>
          <w:bottom w:val="single" w:sz="4" w:space="0" w:color="A0D47E" w:themeColor="accent2" w:themeTint="97"/>
          <w:right w:val="single" w:sz="4" w:space="0" w:color="A0D47E" w:themeColor="accent2" w:themeTint="97"/>
        </w:tcBorders>
        <w:shd w:val="clear" w:color="A0D47E" w:themeColor="accent2" w:themeTint="97" w:fill="A0D47E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A0D47E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84D6AD" w:themeColor="accent3" w:themeTint="90"/>
        <w:left w:val="single" w:sz="4" w:space="0" w:color="84D6AD" w:themeColor="accent3" w:themeTint="90"/>
        <w:bottom w:val="single" w:sz="4" w:space="0" w:color="84D6AD" w:themeColor="accent3" w:themeTint="90"/>
        <w:right w:val="single" w:sz="4" w:space="0" w:color="84D6AD" w:themeColor="accent3" w:themeTint="90"/>
        <w:insideH w:val="single" w:sz="4" w:space="0" w:color="84D6AD" w:themeColor="accent3" w:themeTint="90"/>
        <w:insideV w:val="single" w:sz="4" w:space="0" w:color="84D6AD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37A76F" w:themeColor="accent3" w:themeTint="FE"/>
          <w:left w:val="single" w:sz="4" w:space="0" w:color="37A76F" w:themeColor="accent3" w:themeTint="FE"/>
          <w:bottom w:val="single" w:sz="4" w:space="0" w:color="37A76F" w:themeColor="accent3" w:themeTint="FE"/>
          <w:right w:val="single" w:sz="4" w:space="0" w:color="37A76F" w:themeColor="accent3" w:themeTint="FE"/>
        </w:tcBorders>
        <w:shd w:val="clear" w:color="37A76F" w:themeColor="accent3" w:themeTint="FE" w:fill="37A76F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37A76F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DCCA" w:themeColor="accent4" w:themeTint="90"/>
        <w:left w:val="single" w:sz="4" w:space="0" w:color="95DCCA" w:themeColor="accent4" w:themeTint="90"/>
        <w:bottom w:val="single" w:sz="4" w:space="0" w:color="95DCCA" w:themeColor="accent4" w:themeTint="90"/>
        <w:right w:val="single" w:sz="4" w:space="0" w:color="95DCCA" w:themeColor="accent4" w:themeTint="90"/>
        <w:insideH w:val="single" w:sz="4" w:space="0" w:color="95DCCA" w:themeColor="accent4" w:themeTint="90"/>
        <w:insideV w:val="single" w:sz="4" w:space="0" w:color="95DC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DD9C7" w:themeColor="accent4" w:themeTint="9A"/>
          <w:left w:val="single" w:sz="4" w:space="0" w:color="8DD9C7" w:themeColor="accent4" w:themeTint="9A"/>
          <w:bottom w:val="single" w:sz="4" w:space="0" w:color="8DD9C7" w:themeColor="accent4" w:themeTint="9A"/>
          <w:right w:val="single" w:sz="4" w:space="0" w:color="8DD9C7" w:themeColor="accent4" w:themeTint="9A"/>
        </w:tcBorders>
        <w:shd w:val="clear" w:color="8DD9C7" w:themeColor="accent4" w:themeTint="9A" w:fill="8DD9C7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DD9C7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AD3E3" w:themeColor="accent5" w:themeTint="90"/>
        <w:left w:val="single" w:sz="4" w:space="0" w:color="9AD3E3" w:themeColor="accent5" w:themeTint="90"/>
        <w:bottom w:val="single" w:sz="4" w:space="0" w:color="9AD3E3" w:themeColor="accent5" w:themeTint="90"/>
        <w:right w:val="single" w:sz="4" w:space="0" w:color="9AD3E3" w:themeColor="accent5" w:themeTint="90"/>
        <w:insideH w:val="single" w:sz="4" w:space="0" w:color="9AD3E3" w:themeColor="accent5" w:themeTint="90"/>
        <w:insideV w:val="single" w:sz="4" w:space="0" w:color="9AD3E3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</w:tcBorders>
        <w:shd w:val="clear" w:color="4EB3CF" w:themeColor="accent5" w:fill="4EB3C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EB3C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CDDFB" w:themeColor="accent6" w:themeTint="90"/>
        <w:left w:val="single" w:sz="4" w:space="0" w:color="9CDDFB" w:themeColor="accent6" w:themeTint="90"/>
        <w:bottom w:val="single" w:sz="4" w:space="0" w:color="9CDDFB" w:themeColor="accent6" w:themeTint="90"/>
        <w:right w:val="single" w:sz="4" w:space="0" w:color="9CDDFB" w:themeColor="accent6" w:themeTint="90"/>
        <w:insideH w:val="single" w:sz="4" w:space="0" w:color="9CDDFB" w:themeColor="accent6" w:themeTint="90"/>
        <w:insideV w:val="single" w:sz="4" w:space="0" w:color="9CDDF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</w:tcBorders>
        <w:shd w:val="clear" w:color="51C3F9" w:themeColor="accent6" w:fill="51C3F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51C3F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4D6" w:themeColor="accent1" w:themeTint="34" w:fill="EAF4D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9CB38" w:themeColor="accent1" w:fill="99CB38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9CB38" w:themeColor="accent1" w:fill="99CB38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9CB38" w:themeColor="accent1" w:fill="99CB38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9CB38" w:themeColor="accent1" w:fill="99CB38" w:themeFill="accent1"/>
      </w:tcPr>
    </w:tblStylePr>
    <w:tblStylePr w:type="band1Vert">
      <w:tblPr/>
      <w:tcPr>
        <w:shd w:val="clear" w:color="D0E7A3" w:themeColor="accent1" w:themeTint="75" w:fill="D0E7A3" w:themeFill="accent1" w:themeFillTint="75"/>
      </w:tcPr>
    </w:tblStylePr>
    <w:tblStylePr w:type="band1Horz">
      <w:tblPr/>
      <w:tcPr>
        <w:shd w:val="clear" w:color="D0E7A3" w:themeColor="accent1" w:themeTint="75" w:fill="D0E7A3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FF0D4" w:themeColor="accent2" w:themeTint="32" w:fill="DFF0D4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3A537" w:themeColor="accent2" w:fill="63A537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3A537" w:themeColor="accent2" w:fill="63A537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3A537" w:themeColor="accent2" w:fill="63A537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3A537" w:themeColor="accent2" w:fill="63A537" w:themeFill="accent2"/>
      </w:tcPr>
    </w:tblStylePr>
    <w:tblStylePr w:type="band1Vert">
      <w:tblPr/>
      <w:tcPr>
        <w:shd w:val="clear" w:color="B5DD9B" w:themeColor="accent2" w:themeTint="75" w:fill="B5DD9B" w:themeFill="accent2" w:themeFillTint="75"/>
      </w:tcPr>
    </w:tblStylePr>
    <w:tblStylePr w:type="band1Horz">
      <w:tblPr/>
      <w:tcPr>
        <w:shd w:val="clear" w:color="B5DD9B" w:themeColor="accent2" w:themeTint="75" w:fill="B5DD9B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2F0E1" w:themeColor="accent3" w:themeTint="34" w:fill="D2F0E1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7A76F" w:themeColor="accent3" w:fill="37A76F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37A76F" w:themeColor="accent3" w:fill="37A76F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37A76F" w:themeColor="accent3" w:fill="37A76F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37A76F" w:themeColor="accent3" w:fill="37A76F" w:themeFill="accent3"/>
      </w:tcPr>
    </w:tblStylePr>
    <w:tblStylePr w:type="band1Vert">
      <w:tblPr/>
      <w:tcPr>
        <w:shd w:val="clear" w:color="9BDEBC" w:themeColor="accent3" w:themeTint="75" w:fill="9BDEBC" w:themeFill="accent3" w:themeFillTint="75"/>
      </w:tcPr>
    </w:tblStylePr>
    <w:tblStylePr w:type="band1Horz">
      <w:tblPr/>
      <w:tcPr>
        <w:shd w:val="clear" w:color="9BDEBC" w:themeColor="accent3" w:themeTint="75" w:fill="9BDEBC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EC" w:themeColor="accent4" w:themeTint="34" w:fill="D8F2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C1A3" w:themeColor="accent4" w:fill="44C1A3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C1A3" w:themeColor="accent4" w:fill="44C1A3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C1A3" w:themeColor="accent4" w:fill="44C1A3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C1A3" w:themeColor="accent4" w:fill="44C1A3" w:themeFill="accent4"/>
      </w:tcPr>
    </w:tblStylePr>
    <w:tblStylePr w:type="band1Vert">
      <w:tblPr/>
      <w:tcPr>
        <w:shd w:val="clear" w:color="A9E2D4" w:themeColor="accent4" w:themeTint="75" w:fill="A9E2D4" w:themeFill="accent4" w:themeFillTint="75"/>
      </w:tcPr>
    </w:tblStylePr>
    <w:tblStylePr w:type="band1Horz">
      <w:tblPr/>
      <w:tcPr>
        <w:shd w:val="clear" w:color="A9E2D4" w:themeColor="accent4" w:themeTint="75" w:fill="A9E2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F5" w:themeColor="accent5" w:themeTint="34" w:fill="DAEFF5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B3CF" w:themeColor="accent5" w:fill="4EB3C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B3CF" w:themeColor="accent5" w:fill="4EB3C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B3CF" w:themeColor="accent5" w:fill="4EB3C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B3CF" w:themeColor="accent5" w:fill="4EB3CF" w:themeFill="accent5"/>
      </w:tcPr>
    </w:tblStylePr>
    <w:tblStylePr w:type="band1Vert">
      <w:tblPr/>
      <w:tcPr>
        <w:shd w:val="clear" w:color="ADDBE9" w:themeColor="accent5" w:themeTint="75" w:fill="ADDBE9" w:themeFill="accent5" w:themeFillTint="75"/>
      </w:tcPr>
    </w:tblStylePr>
    <w:tblStylePr w:type="band1Horz">
      <w:tblPr/>
      <w:tcPr>
        <w:shd w:val="clear" w:color="ADDBE9" w:themeColor="accent5" w:themeTint="75" w:fill="ADDBE9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BF2FD" w:themeColor="accent6" w:themeTint="34" w:fill="DBF2FD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1C3F9" w:themeColor="accent6" w:fill="51C3F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1C3F9" w:themeColor="accent6" w:fill="51C3F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1C3F9" w:themeColor="accent6" w:fill="51C3F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1C3F9" w:themeColor="accent6" w:fill="51C3F9" w:themeFill="accent6"/>
      </w:tcPr>
    </w:tblStylePr>
    <w:tblStylePr w:type="band1Vert">
      <w:tblPr/>
      <w:tcPr>
        <w:shd w:val="clear" w:color="AFE3FC" w:themeColor="accent6" w:themeTint="75" w:fill="AFE3FC" w:themeFill="accent6" w:themeFillTint="75"/>
      </w:tcPr>
    </w:tblStylePr>
    <w:tblStylePr w:type="band1Horz">
      <w:tblPr/>
      <w:tcPr>
        <w:shd w:val="clear" w:color="AFE3FC" w:themeColor="accent6" w:themeTint="75" w:fill="AFE3FC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E59B" w:themeColor="accent1" w:themeTint="80"/>
        <w:left w:val="single" w:sz="4" w:space="0" w:color="CBE59B" w:themeColor="accent1" w:themeTint="80"/>
        <w:bottom w:val="single" w:sz="4" w:space="0" w:color="CBE59B" w:themeColor="accent1" w:themeTint="80"/>
        <w:right w:val="single" w:sz="4" w:space="0" w:color="CBE59B" w:themeColor="accent1" w:themeTint="80"/>
        <w:insideH w:val="single" w:sz="4" w:space="0" w:color="CBE59B" w:themeColor="accent1" w:themeTint="80"/>
        <w:insideV w:val="single" w:sz="4" w:space="0" w:color="CBE59B" w:themeColor="accent1" w:themeTint="80"/>
      </w:tblBorders>
    </w:tblPr>
    <w:tblStylePr w:type="firstRow">
      <w:rPr>
        <w:b/>
        <w:color w:val="CBE59B" w:themeColor="accent1" w:themeTint="80" w:themeShade="95"/>
      </w:rPr>
      <w:tblPr/>
      <w:tcPr>
        <w:tcBorders>
          <w:bottom w:val="single" w:sz="12" w:space="0" w:color="CBE59B" w:themeColor="accent1" w:themeTint="80"/>
        </w:tcBorders>
      </w:tcPr>
    </w:tblStylePr>
    <w:tblStylePr w:type="lastRow">
      <w:rPr>
        <w:b/>
        <w:color w:val="CBE59B" w:themeColor="accent1" w:themeTint="80" w:themeShade="95"/>
      </w:rPr>
    </w:tblStylePr>
    <w:tblStylePr w:type="firstCol">
      <w:rPr>
        <w:b/>
        <w:color w:val="CBE59B" w:themeColor="accent1" w:themeTint="80" w:themeShade="95"/>
      </w:rPr>
    </w:tblStylePr>
    <w:tblStylePr w:type="lastCol">
      <w:rPr>
        <w:b/>
        <w:color w:val="CBE59B" w:themeColor="accent1" w:themeTint="80" w:themeShade="95"/>
      </w:rPr>
    </w:tblStylePr>
    <w:tblStylePr w:type="band1Vert">
      <w:tblPr/>
      <w:tcPr>
        <w:shd w:val="clear" w:color="EAF4D6" w:themeColor="accent1" w:themeTint="34" w:fill="EAF4D6" w:themeFill="accent1" w:themeFillTint="34"/>
      </w:tcPr>
    </w:tblStylePr>
    <w:tblStylePr w:type="band1Horz">
      <w:rPr>
        <w:rFonts w:ascii="Arial" w:hAnsi="Arial"/>
        <w:color w:val="CBE59B" w:themeColor="accent1" w:themeTint="80" w:themeShade="95"/>
        <w:sz w:val="22"/>
      </w:rPr>
      <w:tblPr/>
      <w:tcPr>
        <w:shd w:val="clear" w:color="EAF4D6" w:themeColor="accent1" w:themeTint="34" w:fill="EAF4D6" w:themeFill="accent1" w:themeFillTint="34"/>
      </w:tcPr>
    </w:tblStylePr>
    <w:tblStylePr w:type="band2Horz">
      <w:rPr>
        <w:rFonts w:ascii="Arial" w:hAnsi="Arial"/>
        <w:color w:val="CBE59B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D47E" w:themeColor="accent2" w:themeTint="97"/>
        <w:left w:val="single" w:sz="4" w:space="0" w:color="A0D47E" w:themeColor="accent2" w:themeTint="97"/>
        <w:bottom w:val="single" w:sz="4" w:space="0" w:color="A0D47E" w:themeColor="accent2" w:themeTint="97"/>
        <w:right w:val="single" w:sz="4" w:space="0" w:color="A0D47E" w:themeColor="accent2" w:themeTint="97"/>
        <w:insideH w:val="single" w:sz="4" w:space="0" w:color="A0D47E" w:themeColor="accent2" w:themeTint="97"/>
        <w:insideV w:val="single" w:sz="4" w:space="0" w:color="A0D47E" w:themeColor="accent2" w:themeTint="97"/>
      </w:tblBorders>
    </w:tblPr>
    <w:tblStylePr w:type="firstRow">
      <w:rPr>
        <w:b/>
        <w:color w:val="A0D47E" w:themeColor="accent2" w:themeTint="97" w:themeShade="95"/>
      </w:rPr>
      <w:tblPr/>
      <w:tcPr>
        <w:tcBorders>
          <w:bottom w:val="single" w:sz="12" w:space="0" w:color="A0D47E" w:themeColor="accent2" w:themeTint="97"/>
        </w:tcBorders>
      </w:tcPr>
    </w:tblStylePr>
    <w:tblStylePr w:type="lastRow">
      <w:rPr>
        <w:b/>
        <w:color w:val="A0D47E" w:themeColor="accent2" w:themeTint="97" w:themeShade="95"/>
      </w:rPr>
    </w:tblStylePr>
    <w:tblStylePr w:type="firstCol">
      <w:rPr>
        <w:b/>
        <w:color w:val="A0D47E" w:themeColor="accent2" w:themeTint="97" w:themeShade="95"/>
      </w:rPr>
    </w:tblStylePr>
    <w:tblStylePr w:type="lastCol">
      <w:rPr>
        <w:b/>
        <w:color w:val="A0D47E" w:themeColor="accent2" w:themeTint="97" w:themeShade="95"/>
      </w:rPr>
    </w:tblStylePr>
    <w:tblStylePr w:type="band1Vert"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A0D47E" w:themeColor="accent2" w:themeTint="97" w:themeShade="95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2Horz">
      <w:rPr>
        <w:rFonts w:ascii="Arial" w:hAnsi="Arial"/>
        <w:color w:val="A0D47E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 w:themeTint="FE"/>
        <w:left w:val="single" w:sz="4" w:space="0" w:color="37A76F" w:themeColor="accent3" w:themeTint="FE"/>
        <w:bottom w:val="single" w:sz="4" w:space="0" w:color="37A76F" w:themeColor="accent3" w:themeTint="FE"/>
        <w:right w:val="single" w:sz="4" w:space="0" w:color="37A76F" w:themeColor="accent3" w:themeTint="FE"/>
        <w:insideH w:val="single" w:sz="4" w:space="0" w:color="37A76F" w:themeColor="accent3" w:themeTint="FE"/>
        <w:insideV w:val="single" w:sz="4" w:space="0" w:color="37A76F" w:themeColor="accent3" w:themeTint="FE"/>
      </w:tblBorders>
    </w:tblPr>
    <w:tblStylePr w:type="firstRow">
      <w:rPr>
        <w:b/>
        <w:color w:val="37A76F" w:themeColor="accent3" w:themeTint="FE" w:themeShade="95"/>
      </w:rPr>
      <w:tblPr/>
      <w:tcPr>
        <w:tcBorders>
          <w:bottom w:val="single" w:sz="12" w:space="0" w:color="37A76F" w:themeColor="accent3" w:themeTint="FE"/>
        </w:tcBorders>
      </w:tcPr>
    </w:tblStylePr>
    <w:tblStylePr w:type="lastRow">
      <w:rPr>
        <w:b/>
        <w:color w:val="37A76F" w:themeColor="accent3" w:themeTint="FE" w:themeShade="95"/>
      </w:rPr>
    </w:tblStylePr>
    <w:tblStylePr w:type="firstCol">
      <w:rPr>
        <w:b/>
        <w:color w:val="37A76F" w:themeColor="accent3" w:themeTint="FE" w:themeShade="95"/>
      </w:rPr>
    </w:tblStylePr>
    <w:tblStylePr w:type="lastCol">
      <w:rPr>
        <w:b/>
        <w:color w:val="37A76F" w:themeColor="accent3" w:themeTint="FE" w:themeShade="95"/>
      </w:rPr>
    </w:tblStylePr>
    <w:tblStylePr w:type="band1Vert"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37A76F" w:themeColor="accent3" w:themeTint="FE" w:themeShade="95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2Horz">
      <w:rPr>
        <w:rFonts w:ascii="Arial" w:hAnsi="Arial"/>
        <w:color w:val="37A76F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D9C7" w:themeColor="accent4" w:themeTint="9A"/>
        <w:left w:val="single" w:sz="4" w:space="0" w:color="8DD9C7" w:themeColor="accent4" w:themeTint="9A"/>
        <w:bottom w:val="single" w:sz="4" w:space="0" w:color="8DD9C7" w:themeColor="accent4" w:themeTint="9A"/>
        <w:right w:val="single" w:sz="4" w:space="0" w:color="8DD9C7" w:themeColor="accent4" w:themeTint="9A"/>
        <w:insideH w:val="single" w:sz="4" w:space="0" w:color="8DD9C7" w:themeColor="accent4" w:themeTint="9A"/>
        <w:insideV w:val="single" w:sz="4" w:space="0" w:color="8DD9C7" w:themeColor="accent4" w:themeTint="9A"/>
      </w:tblBorders>
    </w:tblPr>
    <w:tblStylePr w:type="firstRow">
      <w:rPr>
        <w:b/>
        <w:color w:val="8DD9C7" w:themeColor="accent4" w:themeTint="9A" w:themeShade="95"/>
      </w:rPr>
      <w:tblPr/>
      <w:tcPr>
        <w:tcBorders>
          <w:bottom w:val="single" w:sz="12" w:space="0" w:color="8DD9C7" w:themeColor="accent4" w:themeTint="9A"/>
        </w:tcBorders>
      </w:tcPr>
    </w:tblStylePr>
    <w:tblStylePr w:type="lastRow">
      <w:rPr>
        <w:b/>
        <w:color w:val="8DD9C7" w:themeColor="accent4" w:themeTint="9A" w:themeShade="95"/>
      </w:rPr>
    </w:tblStylePr>
    <w:tblStylePr w:type="firstCol">
      <w:rPr>
        <w:b/>
        <w:color w:val="8DD9C7" w:themeColor="accent4" w:themeTint="9A" w:themeShade="95"/>
      </w:rPr>
    </w:tblStylePr>
    <w:tblStylePr w:type="lastCol">
      <w:rPr>
        <w:b/>
        <w:color w:val="8DD9C7" w:themeColor="accent4" w:themeTint="9A" w:themeShade="95"/>
      </w:rPr>
    </w:tblStylePr>
    <w:tblStylePr w:type="band1Vert"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8DD9C7" w:themeColor="accent4" w:themeTint="9A" w:themeShade="95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2Horz">
      <w:rPr>
        <w:rFonts w:ascii="Arial" w:hAnsi="Arial"/>
        <w:color w:val="8DD9C7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4EB3CF" w:themeColor="accent5"/>
        <w:insideV w:val="single" w:sz="4" w:space="0" w:color="4EB3CF" w:themeColor="accent5"/>
      </w:tblBorders>
    </w:tblPr>
    <w:tblStylePr w:type="firstRow">
      <w:rPr>
        <w:b/>
        <w:color w:val="236D82" w:themeColor="accent5" w:themeShade="95"/>
      </w:rPr>
      <w:tblPr/>
      <w:tcPr>
        <w:tcBorders>
          <w:bottom w:val="single" w:sz="12" w:space="0" w:color="4EB3CF" w:themeColor="accent5"/>
        </w:tcBorders>
      </w:tcPr>
    </w:tblStylePr>
    <w:tblStylePr w:type="lastRow">
      <w:rPr>
        <w:b/>
        <w:color w:val="236D82" w:themeColor="accent5" w:themeShade="95"/>
      </w:rPr>
    </w:tblStylePr>
    <w:tblStylePr w:type="firstCol">
      <w:rPr>
        <w:b/>
        <w:color w:val="236D82" w:themeColor="accent5" w:themeShade="95"/>
      </w:rPr>
    </w:tblStylePr>
    <w:tblStylePr w:type="lastCol">
      <w:rPr>
        <w:b/>
        <w:color w:val="236D82" w:themeColor="accent5" w:themeShade="95"/>
      </w:rPr>
    </w:tblStylePr>
    <w:tblStylePr w:type="band1Vert"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236D82" w:themeColor="accent5" w:themeShade="95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2Horz">
      <w:rPr>
        <w:rFonts w:ascii="Arial" w:hAnsi="Arial"/>
        <w:color w:val="236D82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51C3F9" w:themeColor="accent6"/>
        <w:insideV w:val="single" w:sz="4" w:space="0" w:color="51C3F9" w:themeColor="accent6"/>
      </w:tblBorders>
    </w:tblPr>
    <w:tblStylePr w:type="firstRow">
      <w:rPr>
        <w:b/>
        <w:color w:val="236D82" w:themeColor="accent5" w:themeShade="95"/>
      </w:rPr>
      <w:tblPr/>
      <w:tcPr>
        <w:tcBorders>
          <w:bottom w:val="single" w:sz="12" w:space="0" w:color="51C3F9" w:themeColor="accent6"/>
        </w:tcBorders>
      </w:tcPr>
    </w:tblStylePr>
    <w:tblStylePr w:type="lastRow">
      <w:rPr>
        <w:b/>
        <w:color w:val="236D82" w:themeColor="accent5" w:themeShade="95"/>
      </w:rPr>
    </w:tblStylePr>
    <w:tblStylePr w:type="firstCol">
      <w:rPr>
        <w:b/>
        <w:color w:val="236D82" w:themeColor="accent5" w:themeShade="95"/>
      </w:rPr>
    </w:tblStylePr>
    <w:tblStylePr w:type="lastCol">
      <w:rPr>
        <w:b/>
        <w:color w:val="236D82" w:themeColor="accent5" w:themeShade="95"/>
      </w:rPr>
    </w:tblStylePr>
    <w:tblStylePr w:type="band1Vert"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236D82" w:themeColor="accent5" w:themeShade="95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2Horz">
      <w:rPr>
        <w:rFonts w:ascii="Arial" w:hAnsi="Arial"/>
        <w:color w:val="236D82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BE59B" w:themeColor="accent1" w:themeTint="80"/>
        <w:right w:val="single" w:sz="4" w:space="0" w:color="CBE59B" w:themeColor="accent1" w:themeTint="80"/>
        <w:insideH w:val="single" w:sz="4" w:space="0" w:color="CBE59B" w:themeColor="accent1" w:themeTint="80"/>
        <w:insideV w:val="single" w:sz="4" w:space="0" w:color="CBE59B" w:themeColor="accent1" w:themeTint="80"/>
      </w:tblBorders>
    </w:tblPr>
    <w:tblStylePr w:type="firstRow">
      <w:rPr>
        <w:rFonts w:ascii="Arial" w:hAnsi="Arial"/>
        <w:b/>
        <w:color w:val="CBE59B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BE59B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BE59B" w:themeColor="accent1" w:themeTint="80" w:themeShade="95"/>
        <w:sz w:val="22"/>
      </w:rPr>
      <w:tblPr/>
      <w:tcPr>
        <w:tcBorders>
          <w:top w:val="single" w:sz="4" w:space="0" w:color="CBE59B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BE59B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BE59B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CBE59B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CBE59B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4D6" w:themeColor="accent1" w:themeTint="34" w:fill="EAF4D6" w:themeFill="accent1" w:themeFillTint="34"/>
      </w:tcPr>
    </w:tblStylePr>
    <w:tblStylePr w:type="band1Horz">
      <w:rPr>
        <w:rFonts w:ascii="Arial" w:hAnsi="Arial"/>
        <w:color w:val="CBE59B" w:themeColor="accent1" w:themeTint="80" w:themeShade="95"/>
        <w:sz w:val="22"/>
      </w:rPr>
      <w:tblPr/>
      <w:tcPr>
        <w:shd w:val="clear" w:color="EAF4D6" w:themeColor="accent1" w:themeTint="34" w:fill="EAF4D6" w:themeFill="accent1" w:themeFillTint="34"/>
      </w:tcPr>
    </w:tblStylePr>
    <w:tblStylePr w:type="band2Horz">
      <w:rPr>
        <w:rFonts w:ascii="Arial" w:hAnsi="Arial"/>
        <w:color w:val="CBE59B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D47E" w:themeColor="accent2" w:themeTint="97"/>
        <w:right w:val="single" w:sz="4" w:space="0" w:color="A0D47E" w:themeColor="accent2" w:themeTint="97"/>
        <w:insideH w:val="single" w:sz="4" w:space="0" w:color="A0D47E" w:themeColor="accent2" w:themeTint="97"/>
        <w:insideV w:val="single" w:sz="4" w:space="0" w:color="A0D47E" w:themeColor="accent2" w:themeTint="97"/>
      </w:tblBorders>
    </w:tblPr>
    <w:tblStylePr w:type="firstRow">
      <w:rPr>
        <w:rFonts w:ascii="Arial" w:hAnsi="Arial"/>
        <w:b/>
        <w:color w:val="A0D47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D47E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D47E" w:themeColor="accent2" w:themeTint="97" w:themeShade="95"/>
        <w:sz w:val="22"/>
      </w:rPr>
      <w:tblPr/>
      <w:tcPr>
        <w:tcBorders>
          <w:top w:val="single" w:sz="4" w:space="0" w:color="A0D47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D47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D47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A0D47E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A0D47E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A0D47E" w:themeColor="accent2" w:themeTint="97" w:themeShade="95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2Horz">
      <w:rPr>
        <w:rFonts w:ascii="Arial" w:hAnsi="Arial"/>
        <w:color w:val="A0D47E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7A76F" w:themeColor="accent3" w:themeTint="FE"/>
        <w:right w:val="single" w:sz="4" w:space="0" w:color="37A76F" w:themeColor="accent3" w:themeTint="FE"/>
        <w:insideH w:val="single" w:sz="4" w:space="0" w:color="37A76F" w:themeColor="accent3" w:themeTint="FE"/>
        <w:insideV w:val="single" w:sz="4" w:space="0" w:color="37A76F" w:themeColor="accent3" w:themeTint="FE"/>
      </w:tblBorders>
    </w:tblPr>
    <w:tblStylePr w:type="firstRow">
      <w:rPr>
        <w:rFonts w:ascii="Arial" w:hAnsi="Arial"/>
        <w:b/>
        <w:color w:val="37A76F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7A76F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7A76F" w:themeColor="accent3" w:themeTint="FE" w:themeShade="95"/>
        <w:sz w:val="22"/>
      </w:rPr>
      <w:tblPr/>
      <w:tcPr>
        <w:tcBorders>
          <w:top w:val="single" w:sz="4" w:space="0" w:color="37A76F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7A76F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37A76F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37A76F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37A76F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37A76F" w:themeColor="accent3" w:themeTint="FE" w:themeShade="95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2Horz">
      <w:rPr>
        <w:rFonts w:ascii="Arial" w:hAnsi="Arial"/>
        <w:color w:val="37A76F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DD9C7" w:themeColor="accent4" w:themeTint="9A"/>
        <w:right w:val="single" w:sz="4" w:space="0" w:color="8DD9C7" w:themeColor="accent4" w:themeTint="9A"/>
        <w:insideH w:val="single" w:sz="4" w:space="0" w:color="8DD9C7" w:themeColor="accent4" w:themeTint="9A"/>
        <w:insideV w:val="single" w:sz="4" w:space="0" w:color="8DD9C7" w:themeColor="accent4" w:themeTint="9A"/>
      </w:tblBorders>
    </w:tblPr>
    <w:tblStylePr w:type="firstRow">
      <w:rPr>
        <w:rFonts w:ascii="Arial" w:hAnsi="Arial"/>
        <w:b/>
        <w:color w:val="8DD9C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D9C7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DD9C7" w:themeColor="accent4" w:themeTint="9A" w:themeShade="95"/>
        <w:sz w:val="22"/>
      </w:rPr>
      <w:tblPr/>
      <w:tcPr>
        <w:tcBorders>
          <w:top w:val="single" w:sz="4" w:space="0" w:color="8DD9C7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D9C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D9C7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D9C7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DD9C7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8DD9C7" w:themeColor="accent4" w:themeTint="9A" w:themeShade="95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2Horz">
      <w:rPr>
        <w:rFonts w:ascii="Arial" w:hAnsi="Arial"/>
        <w:color w:val="8DD9C7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D3E3" w:themeColor="accent5" w:themeTint="90"/>
        <w:right w:val="single" w:sz="4" w:space="0" w:color="9AD3E3" w:themeColor="accent5" w:themeTint="90"/>
        <w:insideH w:val="single" w:sz="4" w:space="0" w:color="9AD3E3" w:themeColor="accent5" w:themeTint="90"/>
        <w:insideV w:val="single" w:sz="4" w:space="0" w:color="9AD3E3" w:themeColor="accent5" w:themeTint="90"/>
      </w:tblBorders>
    </w:tblPr>
    <w:tblStylePr w:type="firstRow">
      <w:rPr>
        <w:rFonts w:ascii="Arial" w:hAnsi="Arial"/>
        <w:b/>
        <w:color w:val="236D82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D3E3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36D82" w:themeColor="accent5" w:themeShade="95"/>
        <w:sz w:val="22"/>
      </w:rPr>
      <w:tblPr/>
      <w:tcPr>
        <w:tcBorders>
          <w:top w:val="single" w:sz="4" w:space="0" w:color="9AD3E3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36D82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D3E3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36D82" w:themeColor="accent5" w:themeShade="95"/>
        <w:sz w:val="22"/>
      </w:rPr>
      <w:tblPr/>
      <w:tcPr>
        <w:tcBorders>
          <w:top w:val="none" w:sz="4" w:space="0" w:color="000000"/>
          <w:left w:val="single" w:sz="4" w:space="0" w:color="9AD3E3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236D82" w:themeColor="accent5" w:themeShade="95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2Horz">
      <w:rPr>
        <w:rFonts w:ascii="Arial" w:hAnsi="Arial"/>
        <w:color w:val="236D82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CDDFB" w:themeColor="accent6" w:themeTint="90"/>
        <w:right w:val="single" w:sz="4" w:space="0" w:color="9CDDFB" w:themeColor="accent6" w:themeTint="90"/>
        <w:insideH w:val="single" w:sz="4" w:space="0" w:color="9CDDFB" w:themeColor="accent6" w:themeTint="90"/>
        <w:insideV w:val="single" w:sz="4" w:space="0" w:color="9CDDFB" w:themeColor="accent6" w:themeTint="90"/>
      </w:tblBorders>
    </w:tblPr>
    <w:tblStylePr w:type="firstRow">
      <w:rPr>
        <w:rFonts w:ascii="Arial" w:hAnsi="Arial"/>
        <w:b/>
        <w:color w:val="0680BA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CDDFB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680BA" w:themeColor="accent6" w:themeShade="95"/>
        <w:sz w:val="22"/>
      </w:rPr>
      <w:tblPr/>
      <w:tcPr>
        <w:tcBorders>
          <w:top w:val="single" w:sz="4" w:space="0" w:color="9CDDFB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680BA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CDDF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680BA" w:themeColor="accent6" w:themeShade="95"/>
        <w:sz w:val="22"/>
      </w:rPr>
      <w:tblPr/>
      <w:tcPr>
        <w:tcBorders>
          <w:top w:val="none" w:sz="4" w:space="0" w:color="000000"/>
          <w:left w:val="single" w:sz="4" w:space="0" w:color="9CDDFB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0680BA" w:themeColor="accent6" w:themeShade="95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2Horz">
      <w:rPr>
        <w:rFonts w:ascii="Arial" w:hAnsi="Arial"/>
        <w:color w:val="0680BA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CB38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9CB38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F2CD" w:themeColor="accent1" w:themeTint="40" w:fill="E5F2CD" w:themeFill="accent1" w:themeFillTint="40"/>
      </w:tcPr>
    </w:tblStylePr>
    <w:tblStylePr w:type="band1Horz">
      <w:tblPr/>
      <w:tcPr>
        <w:shd w:val="clear" w:color="E5F2CD" w:themeColor="accent1" w:themeTint="40" w:fill="E5F2CD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A537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3A537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6ECC8" w:themeColor="accent2" w:themeTint="40" w:fill="D6ECC8" w:themeFill="accent2" w:themeFillTint="40"/>
      </w:tcPr>
    </w:tblStylePr>
    <w:tblStylePr w:type="band1Horz">
      <w:tblPr/>
      <w:tcPr>
        <w:shd w:val="clear" w:color="D6ECC8" w:themeColor="accent2" w:themeTint="40" w:fill="D6ECC8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7A76F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37A76F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8EDDA" w:themeColor="accent3" w:themeTint="40" w:fill="C8EDDA" w:themeFill="accent3" w:themeFillTint="40"/>
      </w:tcPr>
    </w:tblStylePr>
    <w:tblStylePr w:type="band1Horz">
      <w:tblPr/>
      <w:tcPr>
        <w:shd w:val="clear" w:color="C8EDDA" w:themeColor="accent3" w:themeTint="40" w:fill="C8EDDA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C1A3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C1A3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E7" w:themeColor="accent4" w:themeTint="40" w:fill="CFEFE7" w:themeFill="accent4" w:themeFillTint="40"/>
      </w:tcPr>
    </w:tblStylePr>
    <w:tblStylePr w:type="band1Horz">
      <w:tblPr/>
      <w:tcPr>
        <w:shd w:val="clear" w:color="CFEFE7" w:themeColor="accent4" w:themeTint="40" w:fill="CFEF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B3C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B3C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EBF3" w:themeColor="accent5" w:themeTint="40" w:fill="D2EBF3" w:themeFill="accent5" w:themeFillTint="40"/>
      </w:tcPr>
    </w:tblStylePr>
    <w:tblStylePr w:type="band1Horz">
      <w:tblPr/>
      <w:tcPr>
        <w:shd w:val="clear" w:color="D2EBF3" w:themeColor="accent5" w:themeTint="40" w:fill="D2EBF3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1C3F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1C3F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3EFFD" w:themeColor="accent6" w:themeTint="40" w:fill="D3EFFD" w:themeFill="accent6" w:themeFillTint="40"/>
      </w:tcPr>
    </w:tblStylePr>
    <w:tblStylePr w:type="band1Horz">
      <w:tblPr/>
      <w:tcPr>
        <w:shd w:val="clear" w:color="D3EFFD" w:themeColor="accent6" w:themeTint="40" w:fill="D3EFFD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18E" w:themeColor="accent1" w:themeTint="90"/>
        <w:bottom w:val="single" w:sz="4" w:space="0" w:color="C5E18E" w:themeColor="accent1" w:themeTint="90"/>
        <w:insideH w:val="single" w:sz="4" w:space="0" w:color="C5E18E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E18E" w:themeColor="accent1" w:themeTint="90"/>
          <w:left w:val="none" w:sz="4" w:space="0" w:color="000000"/>
          <w:bottom w:val="single" w:sz="4" w:space="0" w:color="C5E18E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E18E" w:themeColor="accent1" w:themeTint="90"/>
          <w:left w:val="none" w:sz="4" w:space="0" w:color="000000"/>
          <w:bottom w:val="single" w:sz="4" w:space="0" w:color="C5E18E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F2CD" w:themeColor="accent1" w:themeTint="40" w:fill="E5F2C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F2CD" w:themeColor="accent1" w:themeTint="40" w:fill="E5F2CD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D684" w:themeColor="accent2" w:themeTint="90"/>
        <w:bottom w:val="single" w:sz="4" w:space="0" w:color="A4D684" w:themeColor="accent2" w:themeTint="90"/>
        <w:insideH w:val="single" w:sz="4" w:space="0" w:color="A4D684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4D684" w:themeColor="accent2" w:themeTint="90"/>
          <w:left w:val="none" w:sz="4" w:space="0" w:color="000000"/>
          <w:bottom w:val="single" w:sz="4" w:space="0" w:color="A4D684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4D684" w:themeColor="accent2" w:themeTint="90"/>
          <w:left w:val="none" w:sz="4" w:space="0" w:color="000000"/>
          <w:bottom w:val="single" w:sz="4" w:space="0" w:color="A4D684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6ECC8" w:themeColor="accent2" w:themeTint="40" w:fill="D6ECC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6ECC8" w:themeColor="accent2" w:themeTint="40" w:fill="D6ECC8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4D6AD" w:themeColor="accent3" w:themeTint="90"/>
        <w:bottom w:val="single" w:sz="4" w:space="0" w:color="84D6AD" w:themeColor="accent3" w:themeTint="90"/>
        <w:insideH w:val="single" w:sz="4" w:space="0" w:color="84D6AD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84D6AD" w:themeColor="accent3" w:themeTint="90"/>
          <w:left w:val="none" w:sz="4" w:space="0" w:color="000000"/>
          <w:bottom w:val="single" w:sz="4" w:space="0" w:color="84D6AD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84D6AD" w:themeColor="accent3" w:themeTint="90"/>
          <w:left w:val="none" w:sz="4" w:space="0" w:color="000000"/>
          <w:bottom w:val="single" w:sz="4" w:space="0" w:color="84D6AD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8EDDA" w:themeColor="accent3" w:themeTint="40" w:fill="C8EDD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EDDA" w:themeColor="accent3" w:themeTint="40" w:fill="C8EDDA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DCCA" w:themeColor="accent4" w:themeTint="90"/>
        <w:bottom w:val="single" w:sz="4" w:space="0" w:color="95DCCA" w:themeColor="accent4" w:themeTint="90"/>
        <w:insideH w:val="single" w:sz="4" w:space="0" w:color="95DC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DCCA" w:themeColor="accent4" w:themeTint="90"/>
          <w:left w:val="none" w:sz="4" w:space="0" w:color="000000"/>
          <w:bottom w:val="single" w:sz="4" w:space="0" w:color="95DC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DCCA" w:themeColor="accent4" w:themeTint="90"/>
          <w:left w:val="none" w:sz="4" w:space="0" w:color="000000"/>
          <w:bottom w:val="single" w:sz="4" w:space="0" w:color="95DC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E7" w:themeColor="accent4" w:themeTint="40" w:fill="CFEF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E7" w:themeColor="accent4" w:themeTint="40" w:fill="CFEF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D3E3" w:themeColor="accent5" w:themeTint="90"/>
        <w:bottom w:val="single" w:sz="4" w:space="0" w:color="9AD3E3" w:themeColor="accent5" w:themeTint="90"/>
        <w:insideH w:val="single" w:sz="4" w:space="0" w:color="9AD3E3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AD3E3" w:themeColor="accent5" w:themeTint="90"/>
          <w:left w:val="none" w:sz="4" w:space="0" w:color="000000"/>
          <w:bottom w:val="single" w:sz="4" w:space="0" w:color="9AD3E3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AD3E3" w:themeColor="accent5" w:themeTint="90"/>
          <w:left w:val="none" w:sz="4" w:space="0" w:color="000000"/>
          <w:bottom w:val="single" w:sz="4" w:space="0" w:color="9AD3E3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EBF3" w:themeColor="accent5" w:themeTint="40" w:fill="D2EBF3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EBF3" w:themeColor="accent5" w:themeTint="40" w:fill="D2EBF3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CDDFB" w:themeColor="accent6" w:themeTint="90"/>
        <w:bottom w:val="single" w:sz="4" w:space="0" w:color="9CDDFB" w:themeColor="accent6" w:themeTint="90"/>
        <w:insideH w:val="single" w:sz="4" w:space="0" w:color="9CDDF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CDDFB" w:themeColor="accent6" w:themeTint="90"/>
          <w:left w:val="none" w:sz="4" w:space="0" w:color="000000"/>
          <w:bottom w:val="single" w:sz="4" w:space="0" w:color="9CDDF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CDDFB" w:themeColor="accent6" w:themeTint="90"/>
          <w:left w:val="none" w:sz="4" w:space="0" w:color="000000"/>
          <w:bottom w:val="single" w:sz="4" w:space="0" w:color="9CDDF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3EFFD" w:themeColor="accent6" w:themeTint="40" w:fill="D3EFFD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3EFFD" w:themeColor="accent6" w:themeTint="40" w:fill="D3EFFD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9CB38" w:themeColor="accent1" w:fill="99CB38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9CB38" w:themeColor="accent1"/>
          <w:bottom w:val="single" w:sz="4" w:space="0" w:color="99CB38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D47E" w:themeColor="accent2" w:themeTint="97"/>
        <w:left w:val="single" w:sz="4" w:space="0" w:color="A0D47E" w:themeColor="accent2" w:themeTint="97"/>
        <w:bottom w:val="single" w:sz="4" w:space="0" w:color="A0D47E" w:themeColor="accent2" w:themeTint="97"/>
        <w:right w:val="single" w:sz="4" w:space="0" w:color="A0D47E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0D47E" w:themeColor="accent2" w:themeTint="97"/>
          <w:right w:val="single" w:sz="4" w:space="0" w:color="A0D47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D47E" w:themeColor="accent2" w:themeTint="97"/>
          <w:bottom w:val="single" w:sz="4" w:space="0" w:color="A0D47E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DD4A8" w:themeColor="accent3" w:themeTint="98"/>
        <w:left w:val="single" w:sz="4" w:space="0" w:color="7DD4A8" w:themeColor="accent3" w:themeTint="98"/>
        <w:bottom w:val="single" w:sz="4" w:space="0" w:color="7DD4A8" w:themeColor="accent3" w:themeTint="98"/>
        <w:right w:val="single" w:sz="4" w:space="0" w:color="7DD4A8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DD4A8" w:themeColor="accent3" w:themeTint="98" w:fill="7DD4A8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DD4A8" w:themeColor="accent3" w:themeTint="98"/>
          <w:right w:val="single" w:sz="4" w:space="0" w:color="7DD4A8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DD4A8" w:themeColor="accent3" w:themeTint="98"/>
          <w:bottom w:val="single" w:sz="4" w:space="0" w:color="7DD4A8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D9C7" w:themeColor="accent4" w:themeTint="9A"/>
        <w:left w:val="single" w:sz="4" w:space="0" w:color="8DD9C7" w:themeColor="accent4" w:themeTint="9A"/>
        <w:bottom w:val="single" w:sz="4" w:space="0" w:color="8DD9C7" w:themeColor="accent4" w:themeTint="9A"/>
        <w:right w:val="single" w:sz="4" w:space="0" w:color="8DD9C7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D9C7" w:themeColor="accent4" w:themeTint="9A"/>
          <w:right w:val="single" w:sz="4" w:space="0" w:color="8DD9C7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D9C7" w:themeColor="accent4" w:themeTint="9A"/>
          <w:bottom w:val="single" w:sz="4" w:space="0" w:color="8DD9C7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0E2" w:themeColor="accent5" w:themeTint="9A"/>
        <w:left w:val="single" w:sz="4" w:space="0" w:color="94D0E2" w:themeColor="accent5" w:themeTint="9A"/>
        <w:bottom w:val="single" w:sz="4" w:space="0" w:color="94D0E2" w:themeColor="accent5" w:themeTint="9A"/>
        <w:right w:val="single" w:sz="4" w:space="0" w:color="94D0E2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4D0E2" w:themeColor="accent5" w:themeTint="9A" w:fill="94D0E2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4D0E2" w:themeColor="accent5" w:themeTint="9A"/>
          <w:right w:val="single" w:sz="4" w:space="0" w:color="94D0E2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0E2" w:themeColor="accent5" w:themeTint="9A"/>
          <w:bottom w:val="single" w:sz="4" w:space="0" w:color="94D0E2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7DBFB" w:themeColor="accent6" w:themeTint="98"/>
        <w:left w:val="single" w:sz="4" w:space="0" w:color="97DBFB" w:themeColor="accent6" w:themeTint="98"/>
        <w:bottom w:val="single" w:sz="4" w:space="0" w:color="97DBFB" w:themeColor="accent6" w:themeTint="98"/>
        <w:right w:val="single" w:sz="4" w:space="0" w:color="97DBFB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7DBFB" w:themeColor="accent6" w:themeTint="98" w:fill="97DBFB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7DBFB" w:themeColor="accent6" w:themeTint="98"/>
          <w:right w:val="single" w:sz="4" w:space="0" w:color="97DBFB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7DBFB" w:themeColor="accent6" w:themeTint="98"/>
          <w:bottom w:val="single" w:sz="4" w:space="0" w:color="97DBFB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18E" w:themeColor="accent1" w:themeTint="90"/>
        <w:left w:val="single" w:sz="4" w:space="0" w:color="C5E18E" w:themeColor="accent1" w:themeTint="90"/>
        <w:bottom w:val="single" w:sz="4" w:space="0" w:color="C5E18E" w:themeColor="accent1" w:themeTint="90"/>
        <w:right w:val="single" w:sz="4" w:space="0" w:color="C5E18E" w:themeColor="accent1" w:themeTint="90"/>
        <w:insideH w:val="single" w:sz="4" w:space="0" w:color="C5E18E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9CB38" w:themeColor="accent1" w:fill="99CB38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F2CD" w:themeColor="accent1" w:themeTint="40" w:fill="E5F2C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F2CD" w:themeColor="accent1" w:themeTint="40" w:fill="E5F2CD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D684" w:themeColor="accent2" w:themeTint="90"/>
        <w:left w:val="single" w:sz="4" w:space="0" w:color="A4D684" w:themeColor="accent2" w:themeTint="90"/>
        <w:bottom w:val="single" w:sz="4" w:space="0" w:color="A4D684" w:themeColor="accent2" w:themeTint="90"/>
        <w:right w:val="single" w:sz="4" w:space="0" w:color="A4D684" w:themeColor="accent2" w:themeTint="90"/>
        <w:insideH w:val="single" w:sz="4" w:space="0" w:color="A4D684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3A537" w:themeColor="accent2" w:fill="63A537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6ECC8" w:themeColor="accent2" w:themeTint="40" w:fill="D6ECC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6ECC8" w:themeColor="accent2" w:themeTint="40" w:fill="D6ECC8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4D6AD" w:themeColor="accent3" w:themeTint="90"/>
        <w:left w:val="single" w:sz="4" w:space="0" w:color="84D6AD" w:themeColor="accent3" w:themeTint="90"/>
        <w:bottom w:val="single" w:sz="4" w:space="0" w:color="84D6AD" w:themeColor="accent3" w:themeTint="90"/>
        <w:right w:val="single" w:sz="4" w:space="0" w:color="84D6AD" w:themeColor="accent3" w:themeTint="90"/>
        <w:insideH w:val="single" w:sz="4" w:space="0" w:color="84D6AD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7A76F" w:themeColor="accent3" w:fill="37A76F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8EDDA" w:themeColor="accent3" w:themeTint="40" w:fill="C8EDD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EDDA" w:themeColor="accent3" w:themeTint="40" w:fill="C8EDDA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DCCA" w:themeColor="accent4" w:themeTint="90"/>
        <w:left w:val="single" w:sz="4" w:space="0" w:color="95DCCA" w:themeColor="accent4" w:themeTint="90"/>
        <w:bottom w:val="single" w:sz="4" w:space="0" w:color="95DCCA" w:themeColor="accent4" w:themeTint="90"/>
        <w:right w:val="single" w:sz="4" w:space="0" w:color="95DCCA" w:themeColor="accent4" w:themeTint="90"/>
        <w:insideH w:val="single" w:sz="4" w:space="0" w:color="95DC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C1A3" w:themeColor="accent4" w:fill="44C1A3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E7" w:themeColor="accent4" w:themeTint="40" w:fill="CFEF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E7" w:themeColor="accent4" w:themeTint="40" w:fill="CFEF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D3E3" w:themeColor="accent5" w:themeTint="90"/>
        <w:left w:val="single" w:sz="4" w:space="0" w:color="9AD3E3" w:themeColor="accent5" w:themeTint="90"/>
        <w:bottom w:val="single" w:sz="4" w:space="0" w:color="9AD3E3" w:themeColor="accent5" w:themeTint="90"/>
        <w:right w:val="single" w:sz="4" w:space="0" w:color="9AD3E3" w:themeColor="accent5" w:themeTint="90"/>
        <w:insideH w:val="single" w:sz="4" w:space="0" w:color="9AD3E3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B3CF" w:themeColor="accent5" w:fill="4EB3C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EBF3" w:themeColor="accent5" w:themeTint="40" w:fill="D2EBF3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EBF3" w:themeColor="accent5" w:themeTint="40" w:fill="D2EBF3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CDDFB" w:themeColor="accent6" w:themeTint="90"/>
        <w:left w:val="single" w:sz="4" w:space="0" w:color="9CDDFB" w:themeColor="accent6" w:themeTint="90"/>
        <w:bottom w:val="single" w:sz="4" w:space="0" w:color="9CDDFB" w:themeColor="accent6" w:themeTint="90"/>
        <w:right w:val="single" w:sz="4" w:space="0" w:color="9CDDFB" w:themeColor="accent6" w:themeTint="90"/>
        <w:insideH w:val="single" w:sz="4" w:space="0" w:color="9CDDF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1C3F9" w:themeColor="accent6" w:fill="51C3F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3EFFD" w:themeColor="accent6" w:themeTint="40" w:fill="D3EFFD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3EFFD" w:themeColor="accent6" w:themeTint="40" w:fill="D3EFFD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9CB38" w:themeColor="accent1"/>
        <w:left w:val="single" w:sz="32" w:space="0" w:color="99CB38" w:themeColor="accent1"/>
        <w:bottom w:val="single" w:sz="32" w:space="0" w:color="99CB38" w:themeColor="accent1"/>
        <w:right w:val="single" w:sz="32" w:space="0" w:color="99CB38" w:themeColor="accent1"/>
      </w:tblBorders>
      <w:shd w:val="clear" w:color="99CB38" w:themeColor="accent1" w:fill="99CB38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9CB38" w:themeColor="accent1"/>
          <w:bottom w:val="single" w:sz="12" w:space="0" w:color="FFFFFF" w:themeColor="light1"/>
        </w:tcBorders>
        <w:shd w:val="clear" w:color="99CB38" w:themeColor="accent1" w:fill="99CB38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9CB38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9CB38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9CB38" w:themeColor="accent1" w:fill="99CB38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9CB38" w:themeColor="accent1" w:fill="99CB38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9CB38" w:themeColor="accent1" w:fill="99CB38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0D47E" w:themeColor="accent2" w:themeTint="97"/>
        <w:left w:val="single" w:sz="32" w:space="0" w:color="A0D47E" w:themeColor="accent2" w:themeTint="97"/>
        <w:bottom w:val="single" w:sz="32" w:space="0" w:color="A0D47E" w:themeColor="accent2" w:themeTint="97"/>
        <w:right w:val="single" w:sz="32" w:space="0" w:color="A0D47E" w:themeColor="accent2" w:themeTint="97"/>
      </w:tblBorders>
      <w:shd w:val="clear" w:color="A0D47E" w:themeColor="accent2" w:themeTint="97" w:fill="A0D47E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0D47E" w:themeColor="accent2" w:themeTint="97"/>
          <w:bottom w:val="single" w:sz="12" w:space="0" w:color="FFFFFF" w:themeColor="light1"/>
        </w:tcBorders>
        <w:shd w:val="clear" w:color="A0D47E" w:themeColor="accent2" w:themeTint="97" w:fill="A0D47E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0D47E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0D47E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0D47E" w:themeColor="accent2" w:themeTint="97" w:fill="A0D47E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0D47E" w:themeColor="accent2" w:themeTint="97" w:fill="A0D47E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0D47E" w:themeColor="accent2" w:themeTint="97" w:fill="A0D47E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DD4A8" w:themeColor="accent3" w:themeTint="98"/>
        <w:left w:val="single" w:sz="32" w:space="0" w:color="7DD4A8" w:themeColor="accent3" w:themeTint="98"/>
        <w:bottom w:val="single" w:sz="32" w:space="0" w:color="7DD4A8" w:themeColor="accent3" w:themeTint="98"/>
        <w:right w:val="single" w:sz="32" w:space="0" w:color="7DD4A8" w:themeColor="accent3" w:themeTint="98"/>
      </w:tblBorders>
      <w:shd w:val="clear" w:color="7DD4A8" w:themeColor="accent3" w:themeTint="98" w:fill="7DD4A8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DD4A8" w:themeColor="accent3" w:themeTint="98"/>
          <w:bottom w:val="single" w:sz="12" w:space="0" w:color="FFFFFF" w:themeColor="light1"/>
        </w:tcBorders>
        <w:shd w:val="clear" w:color="7DD4A8" w:themeColor="accent3" w:themeTint="98" w:fill="7DD4A8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DD4A8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DD4A8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DD4A8" w:themeColor="accent3" w:themeTint="98" w:fill="7DD4A8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DD4A8" w:themeColor="accent3" w:themeTint="98" w:fill="7DD4A8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DD4A8" w:themeColor="accent3" w:themeTint="98" w:fill="7DD4A8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D9C7" w:themeColor="accent4" w:themeTint="9A"/>
        <w:left w:val="single" w:sz="32" w:space="0" w:color="8DD9C7" w:themeColor="accent4" w:themeTint="9A"/>
        <w:bottom w:val="single" w:sz="32" w:space="0" w:color="8DD9C7" w:themeColor="accent4" w:themeTint="9A"/>
        <w:right w:val="single" w:sz="32" w:space="0" w:color="8DD9C7" w:themeColor="accent4" w:themeTint="9A"/>
      </w:tblBorders>
      <w:shd w:val="clear" w:color="8DD9C7" w:themeColor="accent4" w:themeTint="9A" w:fill="8DD9C7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D9C7" w:themeColor="accent4" w:themeTint="9A"/>
          <w:bottom w:val="single" w:sz="12" w:space="0" w:color="FFFFFF" w:themeColor="light1"/>
        </w:tcBorders>
        <w:shd w:val="clear" w:color="8DD9C7" w:themeColor="accent4" w:themeTint="9A" w:fill="8DD9C7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D9C7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D9C7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D9C7" w:themeColor="accent4" w:themeTint="9A" w:fill="8DD9C7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D9C7" w:themeColor="accent4" w:themeTint="9A" w:fill="8DD9C7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D9C7" w:themeColor="accent4" w:themeTint="9A" w:fill="8DD9C7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4D0E2" w:themeColor="accent5" w:themeTint="9A"/>
        <w:left w:val="single" w:sz="32" w:space="0" w:color="94D0E2" w:themeColor="accent5" w:themeTint="9A"/>
        <w:bottom w:val="single" w:sz="32" w:space="0" w:color="94D0E2" w:themeColor="accent5" w:themeTint="9A"/>
        <w:right w:val="single" w:sz="32" w:space="0" w:color="94D0E2" w:themeColor="accent5" w:themeTint="9A"/>
      </w:tblBorders>
      <w:shd w:val="clear" w:color="94D0E2" w:themeColor="accent5" w:themeTint="9A" w:fill="94D0E2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4D0E2" w:themeColor="accent5" w:themeTint="9A"/>
          <w:bottom w:val="single" w:sz="12" w:space="0" w:color="FFFFFF" w:themeColor="light1"/>
        </w:tcBorders>
        <w:shd w:val="clear" w:color="94D0E2" w:themeColor="accent5" w:themeTint="9A" w:fill="94D0E2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4D0E2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4D0E2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4D0E2" w:themeColor="accent5" w:themeTint="9A" w:fill="94D0E2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4D0E2" w:themeColor="accent5" w:themeTint="9A" w:fill="94D0E2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4D0E2" w:themeColor="accent5" w:themeTint="9A" w:fill="94D0E2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7DBFB" w:themeColor="accent6" w:themeTint="98"/>
        <w:left w:val="single" w:sz="32" w:space="0" w:color="97DBFB" w:themeColor="accent6" w:themeTint="98"/>
        <w:bottom w:val="single" w:sz="32" w:space="0" w:color="97DBFB" w:themeColor="accent6" w:themeTint="98"/>
        <w:right w:val="single" w:sz="32" w:space="0" w:color="97DBFB" w:themeColor="accent6" w:themeTint="98"/>
      </w:tblBorders>
      <w:shd w:val="clear" w:color="97DBFB" w:themeColor="accent6" w:themeTint="98" w:fill="97DBFB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7DBFB" w:themeColor="accent6" w:themeTint="98"/>
          <w:bottom w:val="single" w:sz="12" w:space="0" w:color="FFFFFF" w:themeColor="light1"/>
        </w:tcBorders>
        <w:shd w:val="clear" w:color="97DBFB" w:themeColor="accent6" w:themeTint="98" w:fill="97DBFB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7DBFB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7DBFB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7DBFB" w:themeColor="accent6" w:themeTint="98" w:fill="97DBFB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7DBFB" w:themeColor="accent6" w:themeTint="98" w:fill="97DBFB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7DBFB" w:themeColor="accent6" w:themeTint="98" w:fill="97DBFB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color w:val="59771F" w:themeColor="accent1" w:themeShade="95"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color w:val="59771F" w:themeColor="accent1" w:themeShade="95"/>
      </w:rPr>
      <w:tblPr/>
      <w:tcPr>
        <w:tcBorders>
          <w:top w:val="single" w:sz="4" w:space="0" w:color="99CB38" w:themeColor="accent1"/>
        </w:tcBorders>
      </w:tcPr>
    </w:tblStylePr>
    <w:tblStylePr w:type="firstCol">
      <w:rPr>
        <w:b/>
        <w:color w:val="59771F" w:themeColor="accent1" w:themeShade="95"/>
      </w:rPr>
    </w:tblStylePr>
    <w:tblStylePr w:type="lastCol">
      <w:rPr>
        <w:b/>
        <w:color w:val="59771F" w:themeColor="accent1" w:themeShade="95"/>
      </w:rPr>
    </w:tblStylePr>
    <w:tblStylePr w:type="band1Vert">
      <w:tblPr/>
      <w:tcPr>
        <w:shd w:val="clear" w:color="E5F2CD" w:themeColor="accent1" w:themeTint="40" w:fill="E5F2CD" w:themeFill="accent1" w:themeFillTint="40"/>
      </w:tcPr>
    </w:tblStylePr>
    <w:tblStylePr w:type="band1Horz">
      <w:rPr>
        <w:rFonts w:ascii="Arial" w:hAnsi="Arial"/>
        <w:color w:val="59771F" w:themeColor="accent1" w:themeShade="95"/>
        <w:sz w:val="22"/>
      </w:rPr>
      <w:tblPr/>
      <w:tcPr>
        <w:shd w:val="clear" w:color="E5F2CD" w:themeColor="accent1" w:themeTint="40" w:fill="E5F2CD" w:themeFill="accent1" w:themeFillTint="40"/>
      </w:tcPr>
    </w:tblStylePr>
    <w:tblStylePr w:type="band2Horz">
      <w:rPr>
        <w:rFonts w:ascii="Arial" w:hAnsi="Arial"/>
        <w:color w:val="59771F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D47E" w:themeColor="accent2" w:themeTint="97"/>
        <w:bottom w:val="single" w:sz="4" w:space="0" w:color="A0D47E" w:themeColor="accent2" w:themeTint="97"/>
      </w:tblBorders>
    </w:tblPr>
    <w:tblStylePr w:type="firstRow">
      <w:rPr>
        <w:b/>
        <w:color w:val="A0D47E" w:themeColor="accent2" w:themeTint="97" w:themeShade="95"/>
      </w:rPr>
      <w:tblPr/>
      <w:tcPr>
        <w:tcBorders>
          <w:bottom w:val="single" w:sz="4" w:space="0" w:color="A0D47E" w:themeColor="accent2" w:themeTint="97"/>
        </w:tcBorders>
      </w:tcPr>
    </w:tblStylePr>
    <w:tblStylePr w:type="lastRow">
      <w:rPr>
        <w:b/>
        <w:color w:val="A0D47E" w:themeColor="accent2" w:themeTint="97" w:themeShade="95"/>
      </w:rPr>
      <w:tblPr/>
      <w:tcPr>
        <w:tcBorders>
          <w:top w:val="single" w:sz="4" w:space="0" w:color="A0D47E" w:themeColor="accent2" w:themeTint="97"/>
        </w:tcBorders>
      </w:tcPr>
    </w:tblStylePr>
    <w:tblStylePr w:type="firstCol">
      <w:rPr>
        <w:b/>
        <w:color w:val="A0D47E" w:themeColor="accent2" w:themeTint="97" w:themeShade="95"/>
      </w:rPr>
    </w:tblStylePr>
    <w:tblStylePr w:type="lastCol">
      <w:rPr>
        <w:b/>
        <w:color w:val="A0D47E" w:themeColor="accent2" w:themeTint="97" w:themeShade="95"/>
      </w:rPr>
    </w:tblStylePr>
    <w:tblStylePr w:type="band1Vert">
      <w:tblPr/>
      <w:tcPr>
        <w:shd w:val="clear" w:color="D6ECC8" w:themeColor="accent2" w:themeTint="40" w:fill="D6ECC8" w:themeFill="accent2" w:themeFillTint="40"/>
      </w:tcPr>
    </w:tblStylePr>
    <w:tblStylePr w:type="band1Horz">
      <w:rPr>
        <w:rFonts w:ascii="Arial" w:hAnsi="Arial"/>
        <w:color w:val="A0D47E" w:themeColor="accent2" w:themeTint="97" w:themeShade="95"/>
        <w:sz w:val="22"/>
      </w:rPr>
      <w:tblPr/>
      <w:tcPr>
        <w:shd w:val="clear" w:color="D6ECC8" w:themeColor="accent2" w:themeTint="40" w:fill="D6ECC8" w:themeFill="accent2" w:themeFillTint="40"/>
      </w:tcPr>
    </w:tblStylePr>
    <w:tblStylePr w:type="band2Horz">
      <w:rPr>
        <w:rFonts w:ascii="Arial" w:hAnsi="Arial"/>
        <w:color w:val="A0D47E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DD4A8" w:themeColor="accent3" w:themeTint="98"/>
        <w:bottom w:val="single" w:sz="4" w:space="0" w:color="7DD4A8" w:themeColor="accent3" w:themeTint="98"/>
      </w:tblBorders>
    </w:tblPr>
    <w:tblStylePr w:type="firstRow">
      <w:rPr>
        <w:b/>
        <w:color w:val="7DD4A8" w:themeColor="accent3" w:themeTint="98" w:themeShade="95"/>
      </w:rPr>
      <w:tblPr/>
      <w:tcPr>
        <w:tcBorders>
          <w:bottom w:val="single" w:sz="4" w:space="0" w:color="7DD4A8" w:themeColor="accent3" w:themeTint="98"/>
        </w:tcBorders>
      </w:tcPr>
    </w:tblStylePr>
    <w:tblStylePr w:type="lastRow">
      <w:rPr>
        <w:b/>
        <w:color w:val="7DD4A8" w:themeColor="accent3" w:themeTint="98" w:themeShade="95"/>
      </w:rPr>
      <w:tblPr/>
      <w:tcPr>
        <w:tcBorders>
          <w:top w:val="single" w:sz="4" w:space="0" w:color="7DD4A8" w:themeColor="accent3" w:themeTint="98"/>
        </w:tcBorders>
      </w:tcPr>
    </w:tblStylePr>
    <w:tblStylePr w:type="firstCol">
      <w:rPr>
        <w:b/>
        <w:color w:val="7DD4A8" w:themeColor="accent3" w:themeTint="98" w:themeShade="95"/>
      </w:rPr>
    </w:tblStylePr>
    <w:tblStylePr w:type="lastCol">
      <w:rPr>
        <w:b/>
        <w:color w:val="7DD4A8" w:themeColor="accent3" w:themeTint="98" w:themeShade="95"/>
      </w:rPr>
    </w:tblStylePr>
    <w:tblStylePr w:type="band1Vert">
      <w:tblPr/>
      <w:tcPr>
        <w:shd w:val="clear" w:color="C8EDDA" w:themeColor="accent3" w:themeTint="40" w:fill="C8EDDA" w:themeFill="accent3" w:themeFillTint="40"/>
      </w:tcPr>
    </w:tblStylePr>
    <w:tblStylePr w:type="band1Horz">
      <w:rPr>
        <w:rFonts w:ascii="Arial" w:hAnsi="Arial"/>
        <w:color w:val="7DD4A8" w:themeColor="accent3" w:themeTint="98" w:themeShade="95"/>
        <w:sz w:val="22"/>
      </w:rPr>
      <w:tblPr/>
      <w:tcPr>
        <w:shd w:val="clear" w:color="C8EDDA" w:themeColor="accent3" w:themeTint="40" w:fill="C8EDDA" w:themeFill="accent3" w:themeFillTint="40"/>
      </w:tcPr>
    </w:tblStylePr>
    <w:tblStylePr w:type="band2Horz">
      <w:rPr>
        <w:rFonts w:ascii="Arial" w:hAnsi="Arial"/>
        <w:color w:val="7DD4A8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D9C7" w:themeColor="accent4" w:themeTint="9A"/>
        <w:bottom w:val="single" w:sz="4" w:space="0" w:color="8DD9C7" w:themeColor="accent4" w:themeTint="9A"/>
      </w:tblBorders>
    </w:tblPr>
    <w:tblStylePr w:type="firstRow">
      <w:rPr>
        <w:b/>
        <w:color w:val="8DD9C7" w:themeColor="accent4" w:themeTint="9A" w:themeShade="95"/>
      </w:rPr>
      <w:tblPr/>
      <w:tcPr>
        <w:tcBorders>
          <w:bottom w:val="single" w:sz="4" w:space="0" w:color="8DD9C7" w:themeColor="accent4" w:themeTint="9A"/>
        </w:tcBorders>
      </w:tcPr>
    </w:tblStylePr>
    <w:tblStylePr w:type="lastRow">
      <w:rPr>
        <w:b/>
        <w:color w:val="8DD9C7" w:themeColor="accent4" w:themeTint="9A" w:themeShade="95"/>
      </w:rPr>
      <w:tblPr/>
      <w:tcPr>
        <w:tcBorders>
          <w:top w:val="single" w:sz="4" w:space="0" w:color="8DD9C7" w:themeColor="accent4" w:themeTint="9A"/>
        </w:tcBorders>
      </w:tcPr>
    </w:tblStylePr>
    <w:tblStylePr w:type="firstCol">
      <w:rPr>
        <w:b/>
        <w:color w:val="8DD9C7" w:themeColor="accent4" w:themeTint="9A" w:themeShade="95"/>
      </w:rPr>
    </w:tblStylePr>
    <w:tblStylePr w:type="lastCol">
      <w:rPr>
        <w:b/>
        <w:color w:val="8DD9C7" w:themeColor="accent4" w:themeTint="9A" w:themeShade="95"/>
      </w:rPr>
    </w:tblStylePr>
    <w:tblStylePr w:type="band1Vert">
      <w:tblPr/>
      <w:tcPr>
        <w:shd w:val="clear" w:color="CFEFE7" w:themeColor="accent4" w:themeTint="40" w:fill="CFEFE7" w:themeFill="accent4" w:themeFillTint="40"/>
      </w:tcPr>
    </w:tblStylePr>
    <w:tblStylePr w:type="band1Horz">
      <w:rPr>
        <w:rFonts w:ascii="Arial" w:hAnsi="Arial"/>
        <w:color w:val="8DD9C7" w:themeColor="accent4" w:themeTint="9A" w:themeShade="95"/>
        <w:sz w:val="22"/>
      </w:rPr>
      <w:tblPr/>
      <w:tcPr>
        <w:shd w:val="clear" w:color="CFEFE7" w:themeColor="accent4" w:themeTint="40" w:fill="CFEFE7" w:themeFill="accent4" w:themeFillTint="40"/>
      </w:tcPr>
    </w:tblStylePr>
    <w:tblStylePr w:type="band2Horz">
      <w:rPr>
        <w:rFonts w:ascii="Arial" w:hAnsi="Arial"/>
        <w:color w:val="8DD9C7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0E2" w:themeColor="accent5" w:themeTint="9A"/>
        <w:bottom w:val="single" w:sz="4" w:space="0" w:color="94D0E2" w:themeColor="accent5" w:themeTint="9A"/>
      </w:tblBorders>
    </w:tblPr>
    <w:tblStylePr w:type="firstRow">
      <w:rPr>
        <w:b/>
        <w:color w:val="94D0E2" w:themeColor="accent5" w:themeTint="9A" w:themeShade="95"/>
      </w:rPr>
      <w:tblPr/>
      <w:tcPr>
        <w:tcBorders>
          <w:bottom w:val="single" w:sz="4" w:space="0" w:color="94D0E2" w:themeColor="accent5" w:themeTint="9A"/>
        </w:tcBorders>
      </w:tcPr>
    </w:tblStylePr>
    <w:tblStylePr w:type="lastRow">
      <w:rPr>
        <w:b/>
        <w:color w:val="94D0E2" w:themeColor="accent5" w:themeTint="9A" w:themeShade="95"/>
      </w:rPr>
      <w:tblPr/>
      <w:tcPr>
        <w:tcBorders>
          <w:top w:val="single" w:sz="4" w:space="0" w:color="94D0E2" w:themeColor="accent5" w:themeTint="9A"/>
        </w:tcBorders>
      </w:tcPr>
    </w:tblStylePr>
    <w:tblStylePr w:type="firstCol">
      <w:rPr>
        <w:b/>
        <w:color w:val="94D0E2" w:themeColor="accent5" w:themeTint="9A" w:themeShade="95"/>
      </w:rPr>
    </w:tblStylePr>
    <w:tblStylePr w:type="lastCol">
      <w:rPr>
        <w:b/>
        <w:color w:val="94D0E2" w:themeColor="accent5" w:themeTint="9A" w:themeShade="95"/>
      </w:rPr>
    </w:tblStylePr>
    <w:tblStylePr w:type="band1Vert">
      <w:tblPr/>
      <w:tcPr>
        <w:shd w:val="clear" w:color="D2EBF3" w:themeColor="accent5" w:themeTint="40" w:fill="D2EBF3" w:themeFill="accent5" w:themeFillTint="40"/>
      </w:tcPr>
    </w:tblStylePr>
    <w:tblStylePr w:type="band1Horz">
      <w:rPr>
        <w:rFonts w:ascii="Arial" w:hAnsi="Arial"/>
        <w:color w:val="94D0E2" w:themeColor="accent5" w:themeTint="9A" w:themeShade="95"/>
        <w:sz w:val="22"/>
      </w:rPr>
      <w:tblPr/>
      <w:tcPr>
        <w:shd w:val="clear" w:color="D2EBF3" w:themeColor="accent5" w:themeTint="40" w:fill="D2EBF3" w:themeFill="accent5" w:themeFillTint="40"/>
      </w:tcPr>
    </w:tblStylePr>
    <w:tblStylePr w:type="band2Horz">
      <w:rPr>
        <w:rFonts w:ascii="Arial" w:hAnsi="Arial"/>
        <w:color w:val="94D0E2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7DBFB" w:themeColor="accent6" w:themeTint="98"/>
        <w:bottom w:val="single" w:sz="4" w:space="0" w:color="97DBFB" w:themeColor="accent6" w:themeTint="98"/>
      </w:tblBorders>
    </w:tblPr>
    <w:tblStylePr w:type="firstRow">
      <w:rPr>
        <w:b/>
        <w:color w:val="97DBFB" w:themeColor="accent6" w:themeTint="98" w:themeShade="95"/>
      </w:rPr>
      <w:tblPr/>
      <w:tcPr>
        <w:tcBorders>
          <w:bottom w:val="single" w:sz="4" w:space="0" w:color="97DBFB" w:themeColor="accent6" w:themeTint="98"/>
        </w:tcBorders>
      </w:tcPr>
    </w:tblStylePr>
    <w:tblStylePr w:type="lastRow">
      <w:rPr>
        <w:b/>
        <w:color w:val="97DBFB" w:themeColor="accent6" w:themeTint="98" w:themeShade="95"/>
      </w:rPr>
      <w:tblPr/>
      <w:tcPr>
        <w:tcBorders>
          <w:top w:val="single" w:sz="4" w:space="0" w:color="97DBFB" w:themeColor="accent6" w:themeTint="98"/>
        </w:tcBorders>
      </w:tcPr>
    </w:tblStylePr>
    <w:tblStylePr w:type="firstCol">
      <w:rPr>
        <w:b/>
        <w:color w:val="97DBFB" w:themeColor="accent6" w:themeTint="98" w:themeShade="95"/>
      </w:rPr>
    </w:tblStylePr>
    <w:tblStylePr w:type="lastCol">
      <w:rPr>
        <w:b/>
        <w:color w:val="97DBFB" w:themeColor="accent6" w:themeTint="98" w:themeShade="95"/>
      </w:rPr>
    </w:tblStylePr>
    <w:tblStylePr w:type="band1Vert">
      <w:tblPr/>
      <w:tcPr>
        <w:shd w:val="clear" w:color="D3EFFD" w:themeColor="accent6" w:themeTint="40" w:fill="D3EFFD" w:themeFill="accent6" w:themeFillTint="40"/>
      </w:tcPr>
    </w:tblStylePr>
    <w:tblStylePr w:type="band1Horz">
      <w:rPr>
        <w:rFonts w:ascii="Arial" w:hAnsi="Arial"/>
        <w:color w:val="97DBFB" w:themeColor="accent6" w:themeTint="98" w:themeShade="95"/>
        <w:sz w:val="22"/>
      </w:rPr>
      <w:tblPr/>
      <w:tcPr>
        <w:shd w:val="clear" w:color="D3EFFD" w:themeColor="accent6" w:themeTint="40" w:fill="D3EFFD" w:themeFill="accent6" w:themeFillTint="40"/>
      </w:tcPr>
    </w:tblStylePr>
    <w:tblStylePr w:type="band2Horz">
      <w:rPr>
        <w:rFonts w:ascii="Arial" w:hAnsi="Arial"/>
        <w:color w:val="97DBFB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9CB38" w:themeColor="accent1"/>
      </w:tblBorders>
    </w:tblPr>
    <w:tblStylePr w:type="firstRow">
      <w:rPr>
        <w:rFonts w:ascii="Arial" w:hAnsi="Arial"/>
        <w:i/>
        <w:color w:val="59771F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CB38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9771F" w:themeColor="accent1" w:themeShade="95"/>
        <w:sz w:val="22"/>
      </w:rPr>
      <w:tblPr/>
      <w:tcPr>
        <w:tcBorders>
          <w:top w:val="single" w:sz="4" w:space="0" w:color="99CB38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9771F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CB38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59771F" w:themeColor="accent1" w:themeShade="95"/>
        <w:sz w:val="22"/>
      </w:rPr>
      <w:tblPr/>
      <w:tcPr>
        <w:tcBorders>
          <w:top w:val="none" w:sz="4" w:space="0" w:color="000000"/>
          <w:left w:val="single" w:sz="4" w:space="0" w:color="99CB38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F2CD" w:themeColor="accent1" w:themeTint="40" w:fill="E5F2CD" w:themeFill="accent1" w:themeFillTint="40"/>
      </w:tcPr>
    </w:tblStylePr>
    <w:tblStylePr w:type="band1Horz">
      <w:rPr>
        <w:rFonts w:ascii="Arial" w:hAnsi="Arial"/>
        <w:color w:val="59771F" w:themeColor="accent1" w:themeShade="95"/>
        <w:sz w:val="22"/>
      </w:rPr>
      <w:tblPr/>
      <w:tcPr>
        <w:shd w:val="clear" w:color="E5F2CD" w:themeColor="accent1" w:themeTint="40" w:fill="E5F2CD" w:themeFill="accent1" w:themeFillTint="40"/>
      </w:tcPr>
    </w:tblStylePr>
    <w:tblStylePr w:type="band2Horz">
      <w:rPr>
        <w:rFonts w:ascii="Arial" w:hAnsi="Arial"/>
        <w:color w:val="59771F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0D47E" w:themeColor="accent2" w:themeTint="97"/>
      </w:tblBorders>
    </w:tblPr>
    <w:tblStylePr w:type="firstRow">
      <w:rPr>
        <w:rFonts w:ascii="Arial" w:hAnsi="Arial"/>
        <w:i/>
        <w:color w:val="A0D47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D47E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0D47E" w:themeColor="accent2" w:themeTint="97" w:themeShade="95"/>
        <w:sz w:val="22"/>
      </w:rPr>
      <w:tblPr/>
      <w:tcPr>
        <w:tcBorders>
          <w:top w:val="single" w:sz="4" w:space="0" w:color="A0D47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D47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D47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A0D47E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A0D47E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6ECC8" w:themeColor="accent2" w:themeTint="40" w:fill="D6ECC8" w:themeFill="accent2" w:themeFillTint="40"/>
      </w:tcPr>
    </w:tblStylePr>
    <w:tblStylePr w:type="band1Horz">
      <w:rPr>
        <w:rFonts w:ascii="Arial" w:hAnsi="Arial"/>
        <w:color w:val="A0D47E" w:themeColor="accent2" w:themeTint="97" w:themeShade="95"/>
        <w:sz w:val="22"/>
      </w:rPr>
      <w:tblPr/>
      <w:tcPr>
        <w:shd w:val="clear" w:color="D6ECC8" w:themeColor="accent2" w:themeTint="40" w:fill="D6ECC8" w:themeFill="accent2" w:themeFillTint="40"/>
      </w:tcPr>
    </w:tblStylePr>
    <w:tblStylePr w:type="band2Horz">
      <w:rPr>
        <w:rFonts w:ascii="Arial" w:hAnsi="Arial"/>
        <w:color w:val="A0D47E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DD4A8" w:themeColor="accent3" w:themeTint="98"/>
      </w:tblBorders>
    </w:tblPr>
    <w:tblStylePr w:type="firstRow">
      <w:rPr>
        <w:rFonts w:ascii="Arial" w:hAnsi="Arial"/>
        <w:i/>
        <w:color w:val="7DD4A8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DD4A8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DD4A8" w:themeColor="accent3" w:themeTint="98" w:themeShade="95"/>
        <w:sz w:val="22"/>
      </w:rPr>
      <w:tblPr/>
      <w:tcPr>
        <w:tcBorders>
          <w:top w:val="single" w:sz="4" w:space="0" w:color="7DD4A8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DD4A8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DD4A8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7DD4A8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7DD4A8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8EDDA" w:themeColor="accent3" w:themeTint="40" w:fill="C8EDDA" w:themeFill="accent3" w:themeFillTint="40"/>
      </w:tcPr>
    </w:tblStylePr>
    <w:tblStylePr w:type="band1Horz">
      <w:rPr>
        <w:rFonts w:ascii="Arial" w:hAnsi="Arial"/>
        <w:color w:val="7DD4A8" w:themeColor="accent3" w:themeTint="98" w:themeShade="95"/>
        <w:sz w:val="22"/>
      </w:rPr>
      <w:tblPr/>
      <w:tcPr>
        <w:shd w:val="clear" w:color="C8EDDA" w:themeColor="accent3" w:themeTint="40" w:fill="C8EDDA" w:themeFill="accent3" w:themeFillTint="40"/>
      </w:tcPr>
    </w:tblStylePr>
    <w:tblStylePr w:type="band2Horz">
      <w:rPr>
        <w:rFonts w:ascii="Arial" w:hAnsi="Arial"/>
        <w:color w:val="7DD4A8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D9C7" w:themeColor="accent4" w:themeTint="9A"/>
      </w:tblBorders>
    </w:tblPr>
    <w:tblStylePr w:type="firstRow">
      <w:rPr>
        <w:rFonts w:ascii="Arial" w:hAnsi="Arial"/>
        <w:i/>
        <w:color w:val="8DD9C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D9C7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D9C7" w:themeColor="accent4" w:themeTint="9A" w:themeShade="95"/>
        <w:sz w:val="22"/>
      </w:rPr>
      <w:tblPr/>
      <w:tcPr>
        <w:tcBorders>
          <w:top w:val="single" w:sz="4" w:space="0" w:color="8DD9C7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D9C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D9C7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D9C7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DD9C7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EFE7" w:themeColor="accent4" w:themeTint="40" w:fill="CFEFE7" w:themeFill="accent4" w:themeFillTint="40"/>
      </w:tcPr>
    </w:tblStylePr>
    <w:tblStylePr w:type="band1Horz">
      <w:rPr>
        <w:rFonts w:ascii="Arial" w:hAnsi="Arial"/>
        <w:color w:val="8DD9C7" w:themeColor="accent4" w:themeTint="9A" w:themeShade="95"/>
        <w:sz w:val="22"/>
      </w:rPr>
      <w:tblPr/>
      <w:tcPr>
        <w:shd w:val="clear" w:color="CFEFE7" w:themeColor="accent4" w:themeTint="40" w:fill="CFEFE7" w:themeFill="accent4" w:themeFillTint="40"/>
      </w:tcPr>
    </w:tblStylePr>
    <w:tblStylePr w:type="band2Horz">
      <w:rPr>
        <w:rFonts w:ascii="Arial" w:hAnsi="Arial"/>
        <w:color w:val="8DD9C7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4D0E2" w:themeColor="accent5" w:themeTint="9A"/>
      </w:tblBorders>
    </w:tblPr>
    <w:tblStylePr w:type="firstRow">
      <w:rPr>
        <w:rFonts w:ascii="Arial" w:hAnsi="Arial"/>
        <w:i/>
        <w:color w:val="94D0E2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4D0E2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4D0E2" w:themeColor="accent5" w:themeTint="9A" w:themeShade="95"/>
        <w:sz w:val="22"/>
      </w:rPr>
      <w:tblPr/>
      <w:tcPr>
        <w:tcBorders>
          <w:top w:val="single" w:sz="4" w:space="0" w:color="94D0E2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4D0E2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4D0E2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4D0E2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4D0E2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EBF3" w:themeColor="accent5" w:themeTint="40" w:fill="D2EBF3" w:themeFill="accent5" w:themeFillTint="40"/>
      </w:tcPr>
    </w:tblStylePr>
    <w:tblStylePr w:type="band1Horz">
      <w:rPr>
        <w:rFonts w:ascii="Arial" w:hAnsi="Arial"/>
        <w:color w:val="94D0E2" w:themeColor="accent5" w:themeTint="9A" w:themeShade="95"/>
        <w:sz w:val="22"/>
      </w:rPr>
      <w:tblPr/>
      <w:tcPr>
        <w:shd w:val="clear" w:color="D2EBF3" w:themeColor="accent5" w:themeTint="40" w:fill="D2EBF3" w:themeFill="accent5" w:themeFillTint="40"/>
      </w:tcPr>
    </w:tblStylePr>
    <w:tblStylePr w:type="band2Horz">
      <w:rPr>
        <w:rFonts w:ascii="Arial" w:hAnsi="Arial"/>
        <w:color w:val="94D0E2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7DBFB" w:themeColor="accent6" w:themeTint="98"/>
      </w:tblBorders>
    </w:tblPr>
    <w:tblStylePr w:type="firstRow">
      <w:rPr>
        <w:rFonts w:ascii="Arial" w:hAnsi="Arial"/>
        <w:i/>
        <w:color w:val="97DBFB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7DBFB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7DBFB" w:themeColor="accent6" w:themeTint="98" w:themeShade="95"/>
        <w:sz w:val="22"/>
      </w:rPr>
      <w:tblPr/>
      <w:tcPr>
        <w:tcBorders>
          <w:top w:val="single" w:sz="4" w:space="0" w:color="97DBFB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7DBFB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7DBFB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97DBFB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97DBFB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3EFFD" w:themeColor="accent6" w:themeTint="40" w:fill="D3EFFD" w:themeFill="accent6" w:themeFillTint="40"/>
      </w:tcPr>
    </w:tblStylePr>
    <w:tblStylePr w:type="band1Horz">
      <w:rPr>
        <w:rFonts w:ascii="Arial" w:hAnsi="Arial"/>
        <w:color w:val="97DBFB" w:themeColor="accent6" w:themeTint="98" w:themeShade="95"/>
        <w:sz w:val="22"/>
      </w:rPr>
      <w:tblPr/>
      <w:tcPr>
        <w:shd w:val="clear" w:color="D3EFFD" w:themeColor="accent6" w:themeTint="40" w:fill="D3EFFD" w:themeFill="accent6" w:themeFillTint="40"/>
      </w:tcPr>
    </w:tblStylePr>
    <w:tblStylePr w:type="band2Horz">
      <w:rPr>
        <w:rFonts w:ascii="Arial" w:hAnsi="Arial"/>
        <w:color w:val="97DBFB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EEC0" w:themeColor="accent1" w:themeTint="50" w:fill="DEEEC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EEC0" w:themeColor="accent1" w:themeTint="50" w:fill="DEEEC0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771F" w:themeColor="accent1" w:themeShade="95"/>
        <w:left w:val="single" w:sz="4" w:space="0" w:color="59771F" w:themeColor="accent1" w:themeShade="95"/>
        <w:bottom w:val="single" w:sz="4" w:space="0" w:color="59771F" w:themeColor="accent1" w:themeShade="95"/>
        <w:right w:val="single" w:sz="4" w:space="0" w:color="59771F" w:themeColor="accent1" w:themeShade="95"/>
        <w:insideH w:val="single" w:sz="4" w:space="0" w:color="59771F" w:themeColor="accent1" w:themeShade="95"/>
        <w:insideV w:val="single" w:sz="4" w:space="0" w:color="59771F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1CF48" w:themeColor="accent1" w:themeTint="EA" w:fill="A1CF4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EEC0" w:themeColor="accent1" w:themeTint="50" w:fill="DEEEC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EEC0" w:themeColor="accent1" w:themeTint="50" w:fill="DEEEC0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96020" w:themeColor="accent2" w:themeShade="95"/>
        <w:left w:val="single" w:sz="4" w:space="0" w:color="396020" w:themeColor="accent2" w:themeShade="95"/>
        <w:bottom w:val="single" w:sz="4" w:space="0" w:color="396020" w:themeColor="accent2" w:themeShade="95"/>
        <w:right w:val="single" w:sz="4" w:space="0" w:color="396020" w:themeColor="accent2" w:themeShade="95"/>
        <w:insideH w:val="single" w:sz="4" w:space="0" w:color="396020" w:themeColor="accent2" w:themeShade="95"/>
        <w:insideV w:val="single" w:sz="4" w:space="0" w:color="39602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D47E" w:themeColor="accent2" w:themeTint="97" w:fill="A0D47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F0D4" w:themeColor="accent2" w:themeTint="32" w:fill="DFF0D4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06140" w:themeColor="accent3" w:themeShade="95"/>
        <w:left w:val="single" w:sz="4" w:space="0" w:color="206140" w:themeColor="accent3" w:themeShade="95"/>
        <w:bottom w:val="single" w:sz="4" w:space="0" w:color="206140" w:themeColor="accent3" w:themeShade="95"/>
        <w:right w:val="single" w:sz="4" w:space="0" w:color="206140" w:themeColor="accent3" w:themeShade="95"/>
        <w:insideH w:val="single" w:sz="4" w:space="0" w:color="206140" w:themeColor="accent3" w:themeShade="95"/>
        <w:insideV w:val="single" w:sz="4" w:space="0" w:color="20614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7A76F" w:themeColor="accent3" w:themeTint="FE" w:fill="37A76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2F0E1" w:themeColor="accent3" w:themeTint="34" w:fill="D2F0E1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725F" w:themeColor="accent4" w:themeShade="95"/>
        <w:left w:val="single" w:sz="4" w:space="0" w:color="26725F" w:themeColor="accent4" w:themeShade="95"/>
        <w:bottom w:val="single" w:sz="4" w:space="0" w:color="26725F" w:themeColor="accent4" w:themeShade="95"/>
        <w:right w:val="single" w:sz="4" w:space="0" w:color="26725F" w:themeColor="accent4" w:themeShade="95"/>
        <w:insideH w:val="single" w:sz="4" w:space="0" w:color="26725F" w:themeColor="accent4" w:themeShade="95"/>
        <w:insideV w:val="single" w:sz="4" w:space="0" w:color="2672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DD9C7" w:themeColor="accent4" w:themeTint="9A" w:fill="8DD9C7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EC" w:themeColor="accent4" w:themeTint="34" w:fill="D8F2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36D82" w:themeColor="accent5" w:themeShade="95"/>
        <w:left w:val="single" w:sz="4" w:space="0" w:color="236D82" w:themeColor="accent5" w:themeShade="95"/>
        <w:bottom w:val="single" w:sz="4" w:space="0" w:color="236D82" w:themeColor="accent5" w:themeShade="95"/>
        <w:right w:val="single" w:sz="4" w:space="0" w:color="236D82" w:themeColor="accent5" w:themeShade="95"/>
        <w:insideH w:val="single" w:sz="4" w:space="0" w:color="236D82" w:themeColor="accent5" w:themeShade="95"/>
        <w:insideV w:val="single" w:sz="4" w:space="0" w:color="236D82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B3CF" w:themeColor="accent5" w:fill="4EB3C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5" w:themeColor="accent5" w:themeTint="34" w:fill="DAEFF5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680BA" w:themeColor="accent6" w:themeShade="95"/>
        <w:left w:val="single" w:sz="4" w:space="0" w:color="0680BA" w:themeColor="accent6" w:themeShade="95"/>
        <w:bottom w:val="single" w:sz="4" w:space="0" w:color="0680BA" w:themeColor="accent6" w:themeShade="95"/>
        <w:right w:val="single" w:sz="4" w:space="0" w:color="0680BA" w:themeColor="accent6" w:themeShade="95"/>
        <w:insideH w:val="single" w:sz="4" w:space="0" w:color="0680BA" w:themeColor="accent6" w:themeShade="95"/>
        <w:insideV w:val="single" w:sz="4" w:space="0" w:color="0680BA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1C3F9" w:themeColor="accent6" w:fill="51C3F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BF2FD" w:themeColor="accent6" w:themeTint="34" w:fill="DBF2FD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5EAAE" w:themeColor="accent1" w:themeTint="67"/>
        <w:left w:val="single" w:sz="4" w:space="0" w:color="D5EAAE" w:themeColor="accent1" w:themeTint="67"/>
        <w:bottom w:val="single" w:sz="4" w:space="0" w:color="D5EAAE" w:themeColor="accent1" w:themeTint="67"/>
        <w:right w:val="single" w:sz="4" w:space="0" w:color="D5EAAE" w:themeColor="accent1" w:themeTint="67"/>
        <w:insideH w:val="single" w:sz="4" w:space="0" w:color="D5EAAE" w:themeColor="accent1" w:themeTint="67"/>
        <w:insideV w:val="single" w:sz="4" w:space="0" w:color="D5EAA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9CB38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9CB38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9CB38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EAAE" w:themeColor="accent1" w:themeTint="67"/>
          <w:left w:val="single" w:sz="4" w:space="0" w:color="D5EAAE" w:themeColor="accent1" w:themeTint="67"/>
          <w:bottom w:val="single" w:sz="4" w:space="0" w:color="D5EAAE" w:themeColor="accent1" w:themeTint="67"/>
          <w:right w:val="single" w:sz="4" w:space="0" w:color="D5EAA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E1A7" w:themeColor="accent2" w:themeTint="67"/>
        <w:left w:val="single" w:sz="4" w:space="0" w:color="BEE1A7" w:themeColor="accent2" w:themeTint="67"/>
        <w:bottom w:val="single" w:sz="4" w:space="0" w:color="BEE1A7" w:themeColor="accent2" w:themeTint="67"/>
        <w:right w:val="single" w:sz="4" w:space="0" w:color="BEE1A7" w:themeColor="accent2" w:themeTint="67"/>
        <w:insideH w:val="single" w:sz="4" w:space="0" w:color="BEE1A7" w:themeColor="accent2" w:themeTint="67"/>
        <w:insideV w:val="single" w:sz="4" w:space="0" w:color="BEE1A7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0D47E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0D47E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0D47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E1A7" w:themeColor="accent2" w:themeTint="67"/>
          <w:left w:val="single" w:sz="4" w:space="0" w:color="BEE1A7" w:themeColor="accent2" w:themeTint="67"/>
          <w:bottom w:val="single" w:sz="4" w:space="0" w:color="BEE1A7" w:themeColor="accent2" w:themeTint="67"/>
          <w:right w:val="single" w:sz="4" w:space="0" w:color="BEE1A7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7E2C4" w:themeColor="accent3" w:themeTint="67"/>
        <w:left w:val="single" w:sz="4" w:space="0" w:color="A7E2C4" w:themeColor="accent3" w:themeTint="67"/>
        <w:bottom w:val="single" w:sz="4" w:space="0" w:color="A7E2C4" w:themeColor="accent3" w:themeTint="67"/>
        <w:right w:val="single" w:sz="4" w:space="0" w:color="A7E2C4" w:themeColor="accent3" w:themeTint="67"/>
        <w:insideH w:val="single" w:sz="4" w:space="0" w:color="A7E2C4" w:themeColor="accent3" w:themeTint="67"/>
        <w:insideV w:val="single" w:sz="4" w:space="0" w:color="A7E2C4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DD4A8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DD4A8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DD4A8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7E2C4" w:themeColor="accent3" w:themeTint="67"/>
          <w:left w:val="single" w:sz="4" w:space="0" w:color="A7E2C4" w:themeColor="accent3" w:themeTint="67"/>
          <w:bottom w:val="single" w:sz="4" w:space="0" w:color="A7E2C4" w:themeColor="accent3" w:themeTint="67"/>
          <w:right w:val="single" w:sz="4" w:space="0" w:color="A7E2C4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E6D9" w:themeColor="accent4" w:themeTint="67"/>
        <w:left w:val="single" w:sz="4" w:space="0" w:color="B3E6D9" w:themeColor="accent4" w:themeTint="67"/>
        <w:bottom w:val="single" w:sz="4" w:space="0" w:color="B3E6D9" w:themeColor="accent4" w:themeTint="67"/>
        <w:right w:val="single" w:sz="4" w:space="0" w:color="B3E6D9" w:themeColor="accent4" w:themeTint="67"/>
        <w:insideH w:val="single" w:sz="4" w:space="0" w:color="B3E6D9" w:themeColor="accent4" w:themeTint="67"/>
        <w:insideV w:val="single" w:sz="4" w:space="0" w:color="B3E6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D9C7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D9C7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D9C7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E6D9" w:themeColor="accent4" w:themeTint="67"/>
          <w:left w:val="single" w:sz="4" w:space="0" w:color="B3E6D9" w:themeColor="accent4" w:themeTint="67"/>
          <w:bottom w:val="single" w:sz="4" w:space="0" w:color="B3E6D9" w:themeColor="accent4" w:themeTint="67"/>
          <w:right w:val="single" w:sz="4" w:space="0" w:color="B3E6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E0EB" w:themeColor="accent5" w:themeTint="67"/>
        <w:left w:val="single" w:sz="4" w:space="0" w:color="B7E0EB" w:themeColor="accent5" w:themeTint="67"/>
        <w:bottom w:val="single" w:sz="4" w:space="0" w:color="B7E0EB" w:themeColor="accent5" w:themeTint="67"/>
        <w:right w:val="single" w:sz="4" w:space="0" w:color="B7E0EB" w:themeColor="accent5" w:themeTint="67"/>
        <w:insideH w:val="single" w:sz="4" w:space="0" w:color="B7E0EB" w:themeColor="accent5" w:themeTint="67"/>
        <w:insideV w:val="single" w:sz="4" w:space="0" w:color="B7E0E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4D0E2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4D0E2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4D0E2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E0EB" w:themeColor="accent5" w:themeTint="67"/>
          <w:left w:val="single" w:sz="4" w:space="0" w:color="B7E0EB" w:themeColor="accent5" w:themeTint="67"/>
          <w:bottom w:val="single" w:sz="4" w:space="0" w:color="B7E0EB" w:themeColor="accent5" w:themeTint="67"/>
          <w:right w:val="single" w:sz="4" w:space="0" w:color="B7E0EB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E6FC" w:themeColor="accent6" w:themeTint="67"/>
        <w:left w:val="single" w:sz="4" w:space="0" w:color="B8E6FC" w:themeColor="accent6" w:themeTint="67"/>
        <w:bottom w:val="single" w:sz="4" w:space="0" w:color="B8E6FC" w:themeColor="accent6" w:themeTint="67"/>
        <w:right w:val="single" w:sz="4" w:space="0" w:color="B8E6FC" w:themeColor="accent6" w:themeTint="67"/>
        <w:insideH w:val="single" w:sz="4" w:space="0" w:color="B8E6FC" w:themeColor="accent6" w:themeTint="67"/>
        <w:insideV w:val="single" w:sz="4" w:space="0" w:color="B8E6FC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7DBFB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7DBFB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7DBFB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E6FC" w:themeColor="accent6" w:themeTint="67"/>
          <w:left w:val="single" w:sz="4" w:space="0" w:color="B8E6FC" w:themeColor="accent6" w:themeTint="67"/>
          <w:bottom w:val="single" w:sz="4" w:space="0" w:color="B8E6FC" w:themeColor="accent6" w:themeTint="67"/>
          <w:right w:val="single" w:sz="4" w:space="0" w:color="B8E6FC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table" w:styleId="af7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24">
    <w:name w:val="Plain Table 2"/>
    <w:basedOn w:val="a1"/>
    <w:uiPriority w:val="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9">
    <w:name w:val="Hyperlink"/>
    <w:basedOn w:val="a0"/>
    <w:uiPriority w:val="99"/>
    <w:unhideWhenUsed/>
    <w:rPr>
      <w:color w:val="EE7B08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Intense Reference"/>
    <w:basedOn w:val="a0"/>
    <w:uiPriority w:val="32"/>
    <w:qFormat/>
    <w:rPr>
      <w:b/>
      <w:bCs/>
      <w:smallCaps/>
      <w:color w:val="99CB38" w:themeColor="accent1"/>
      <w:spacing w:val="5"/>
    </w:rPr>
  </w:style>
  <w:style w:type="character" w:customStyle="1" w:styleId="docdata">
    <w:name w:val="docdata"/>
    <w:aliases w:val="docy,v5,1454,bqiaagaaeyqcaaagiaiaaamvbqaabsmfaaaaaaaaaaaaaaaaaaaaaaaaaaaaaaaaaaaaaaaaaaaaaaaaaaaaaaaaaaaaaaaaaaaaaaaaaaaaaaaaaaaaaaaaaaaaaaaaaaaaaaaaaaaaaaaaaaaaaaaaaaaaaaaaaaaaaaaaaaaaaaaaaaaaaaaaaaaaaaaaaaaaaaaaaaaaaaaaaaaaaaaaaaaaaaaaaaaaaaaa"/>
    <w:basedOn w:val="a0"/>
    <w:rsid w:val="00D238B5"/>
  </w:style>
  <w:style w:type="paragraph" w:customStyle="1" w:styleId="3454">
    <w:name w:val="3454"/>
    <w:aliases w:val="bqiaagaaeyqcaaagiaiaaapldaaabfmmaaaaaaaaaaaaaaaaaaaaaaaaaaaaaaaaaaaaaaaaaaaaaaaaaaaaaaaaaaaaaaaaaaaaaaaaaaaaaaaaaaaaaaaaaaaaaaaaaaaaaaaaaaaaaaaaaaaaaaaaaaaaaaaaaaaaaaaaaaaaaaaaaaaaaaaaaaaaaaaaaaaaaaaaaaaaaaaaaaaaaaaaaaaaaaaaaaaaaaaa"/>
    <w:basedOn w:val="a"/>
    <w:rsid w:val="00D2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88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Поветкина</dc:creator>
  <cp:keywords/>
  <dc:description/>
  <cp:lastModifiedBy>Ольга Новоселова</cp:lastModifiedBy>
  <cp:revision>8</cp:revision>
  <cp:lastPrinted>2024-05-13T06:27:00Z</cp:lastPrinted>
  <dcterms:created xsi:type="dcterms:W3CDTF">2024-05-12T18:14:00Z</dcterms:created>
  <dcterms:modified xsi:type="dcterms:W3CDTF">2024-05-13T06:48:00Z</dcterms:modified>
</cp:coreProperties>
</file>